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5C" w:rsidRDefault="00C2685C" w:rsidP="00C2685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C2A74" wp14:editId="201584CD">
                <wp:simplePos x="0" y="0"/>
                <wp:positionH relativeFrom="column">
                  <wp:posOffset>6809105</wp:posOffset>
                </wp:positionH>
                <wp:positionV relativeFrom="paragraph">
                  <wp:posOffset>247650</wp:posOffset>
                </wp:positionV>
                <wp:extent cx="1920240" cy="548640"/>
                <wp:effectExtent l="8255" t="9525" r="508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85C" w:rsidRDefault="00C2685C" w:rsidP="00C2685C">
                            <w:pPr>
                              <w:pStyle w:val="Ttulo4"/>
                            </w:pPr>
                            <w:r>
                              <w:t>JUNIO 2018</w:t>
                            </w:r>
                          </w:p>
                          <w:p w:rsidR="00C2685C" w:rsidRDefault="00C2685C" w:rsidP="00C2685C">
                            <w:pPr>
                              <w:jc w:val="center"/>
                            </w:pPr>
                            <w:r>
                              <w:t>1ª QUINCENA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6.15pt;margin-top:19.5pt;width:151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">
                <v:textbox>
                  <w:txbxContent>
                    <w:p w:rsidR="00C2685C" w:rsidRDefault="00C2685C" w:rsidP="00C2685C">
                      <w:pPr>
                        <w:pStyle w:val="Ttulo4"/>
                      </w:pPr>
                      <w:r>
                        <w:t>JUNIO</w:t>
                      </w:r>
                      <w:r>
                        <w:t xml:space="preserve"> 201</w:t>
                      </w:r>
                      <w:r>
                        <w:t>8</w:t>
                      </w:r>
                    </w:p>
                    <w:p w:rsidR="00C2685C" w:rsidRDefault="00C2685C" w:rsidP="00C2685C">
                      <w:pPr>
                        <w:jc w:val="center"/>
                      </w:pPr>
                      <w:r>
                        <w:t>1</w:t>
                      </w:r>
                      <w:r>
                        <w:t>ª QUINCENA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FFFFFF"/>
          <w:bdr w:val="single" w:sz="4" w:space="0" w:color="auto" w:frame="1"/>
        </w:rPr>
        <w:drawing>
          <wp:inline distT="0" distB="0" distL="0" distR="0" wp14:anchorId="74946C15" wp14:editId="7D0369FF">
            <wp:extent cx="4839335" cy="793750"/>
            <wp:effectExtent l="19050" t="0" r="0" b="0"/>
            <wp:docPr id="2" name="Imagen 1" descr="http://www.graduadosocialbizkaia.com/images/inicio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uadosocialbizkaia.com/images/inicio_0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contrast="6000"/>
                    </a:blip>
                    <a:srcRect r="9050" b="-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85C" w:rsidRDefault="00C2685C" w:rsidP="00C268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C2685C" w:rsidTr="00E008D8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85C" w:rsidRDefault="00C2685C" w:rsidP="00E008D8">
            <w:pPr>
              <w:jc w:val="center"/>
            </w:pPr>
          </w:p>
          <w:p w:rsidR="00C2685C" w:rsidRDefault="00C2685C" w:rsidP="00E008D8">
            <w:pPr>
              <w:pStyle w:val="Ttulo1"/>
              <w:rPr>
                <w:rFonts w:ascii="Verdana" w:hAnsi="Verdana"/>
                <w:sz w:val="22"/>
              </w:rPr>
            </w:pPr>
          </w:p>
          <w:p w:rsidR="00C2685C" w:rsidRDefault="00C2685C" w:rsidP="00E008D8">
            <w:pPr>
              <w:pStyle w:val="Ttulo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DISPOSICIONES DE INTERÉS</w:t>
            </w:r>
          </w:p>
          <w:p w:rsidR="00C2685C" w:rsidRDefault="00C2685C" w:rsidP="00E008D8">
            <w:pPr>
              <w:jc w:val="center"/>
              <w:rPr>
                <w:rFonts w:ascii="Verdana" w:hAnsi="Verdana"/>
                <w:sz w:val="24"/>
              </w:rPr>
            </w:pPr>
          </w:p>
          <w:p w:rsidR="00C2685C" w:rsidRDefault="00C2685C" w:rsidP="00E008D8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C2685C" w:rsidTr="00E008D8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85C" w:rsidRDefault="00C2685C" w:rsidP="00E008D8">
            <w:pPr>
              <w:rPr>
                <w:rFonts w:ascii="Verdana" w:hAnsi="Verdana"/>
                <w:b/>
              </w:rPr>
            </w:pPr>
          </w:p>
          <w:p w:rsidR="00C2685C" w:rsidRDefault="00C2685C" w:rsidP="00E008D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FECHA</w:t>
            </w:r>
          </w:p>
          <w:p w:rsidR="00C2685C" w:rsidRDefault="00C2685C" w:rsidP="00E008D8">
            <w:pPr>
              <w:rPr>
                <w:rFonts w:ascii="Verdana" w:hAnsi="Verdan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85C" w:rsidRDefault="00C2685C" w:rsidP="00E008D8">
            <w:pPr>
              <w:rPr>
                <w:rFonts w:ascii="Verdana" w:hAnsi="Verdana"/>
                <w:b/>
              </w:rPr>
            </w:pPr>
          </w:p>
          <w:p w:rsidR="00C2685C" w:rsidRDefault="00C2685C" w:rsidP="00E008D8">
            <w:pPr>
              <w:ind w:right="-7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85C" w:rsidRDefault="00C2685C" w:rsidP="00E008D8">
            <w:pPr>
              <w:rPr>
                <w:rFonts w:ascii="Verdana" w:hAnsi="Verdana"/>
                <w:b/>
              </w:rPr>
            </w:pPr>
          </w:p>
          <w:p w:rsidR="00C2685C" w:rsidRDefault="00C2685C" w:rsidP="00E008D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85C" w:rsidRDefault="00C2685C" w:rsidP="00E008D8">
            <w:pPr>
              <w:pStyle w:val="Ttulo1"/>
              <w:rPr>
                <w:rFonts w:ascii="Verdana" w:hAnsi="Verdana"/>
              </w:rPr>
            </w:pPr>
          </w:p>
          <w:p w:rsidR="00C2685C" w:rsidRDefault="00C2685C" w:rsidP="00E008D8">
            <w:pPr>
              <w:pStyle w:val="Ttu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NORMA Y CONTENIDO</w:t>
            </w:r>
          </w:p>
        </w:tc>
      </w:tr>
      <w:tr w:rsidR="00C2685C" w:rsidTr="00E008D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5C" w:rsidRDefault="00C2685C" w:rsidP="00E008D8">
            <w:pPr>
              <w:jc w:val="both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    1.06.18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685C" w:rsidRDefault="00C2685C" w:rsidP="00E008D8">
            <w:pPr>
              <w:jc w:val="both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2685C" w:rsidRDefault="00C2685C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Hacienda y Finanzas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5C" w:rsidRDefault="00C2685C" w:rsidP="00E008D8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Decreto Foral 65/18, de 22.05, por el que </w:t>
            </w:r>
            <w:r w:rsidRPr="00BA4F86">
              <w:rPr>
                <w:rFonts w:ascii="Verdana" w:hAnsi="Verdana"/>
                <w:b/>
                <w:sz w:val="16"/>
                <w:lang w:val="es-ES_tradnl"/>
              </w:rPr>
              <w:t>se desarrollan determinados aspectos del tratamiento tributario de determinados fondos e</w:t>
            </w:r>
            <w:r w:rsidR="00BA4F86" w:rsidRPr="00BA4F86">
              <w:rPr>
                <w:rFonts w:ascii="Verdana" w:hAnsi="Verdana"/>
                <w:b/>
                <w:sz w:val="16"/>
                <w:lang w:val="es-ES_tradnl"/>
              </w:rPr>
              <w:t>uropeos y de las medidas tributarias de impulso a la innovación, a la financiación de la actividad económica y a la capitalización productora.</w:t>
            </w:r>
          </w:p>
          <w:p w:rsidR="00BA4F86" w:rsidRDefault="009B7E28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8" w:history="1">
              <w:r w:rsidR="00A57E6A" w:rsidRPr="006B68CF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http://www.bizkaia.eus/lehendakaritza/Bao_bob/2018/06/01/I-546_cas.pdf?hash=6f88eca5a78c76a3c6427af7e172c748</w:t>
              </w:r>
            </w:hyperlink>
          </w:p>
          <w:p w:rsidR="00A57E6A" w:rsidRDefault="00A57E6A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C2685C" w:rsidTr="00E008D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5C" w:rsidRDefault="00BA4F86" w:rsidP="00E008D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4.06.18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685C" w:rsidRDefault="00BA4F86" w:rsidP="00E008D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2685C" w:rsidRDefault="00BA4F86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Hacienda y Finanzas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5C" w:rsidRDefault="00BA4F86" w:rsidP="00E008D8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Decreto Foral 65/18, de 22.05, por el que se desarrollan determinados aspectos del </w:t>
            </w:r>
            <w:r w:rsidRPr="008C7CC4">
              <w:rPr>
                <w:rFonts w:ascii="Verdana" w:hAnsi="Verdana"/>
                <w:b/>
                <w:sz w:val="16"/>
                <w:lang w:val="es-ES_tradnl"/>
              </w:rPr>
              <w:t>tratamiento tributario de determinados fondos europeos y de las medidas tributarias de impulsar a la innovación, a la financiación de la actividad económica y a la capitalización productiva (Corrección de errores).</w:t>
            </w:r>
          </w:p>
          <w:p w:rsidR="008C7CC4" w:rsidRDefault="009B7E28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9" w:history="1">
              <w:r w:rsidR="00A57E6A" w:rsidRPr="006B68CF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http://www.bizkaia.eus/lehendakaritza/Bao_bob/2018/06/04/I-585_cas.pdf?hash=4cb9cef076b905e8529f1196233f1a22</w:t>
              </w:r>
            </w:hyperlink>
          </w:p>
          <w:p w:rsidR="00A57E6A" w:rsidRDefault="00A57E6A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C2685C" w:rsidTr="00E008D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5C" w:rsidRPr="003B4F87" w:rsidRDefault="008C7CC4" w:rsidP="00E008D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4.06.18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685C" w:rsidRPr="003B4F87" w:rsidRDefault="008C7CC4" w:rsidP="00E008D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2685C" w:rsidRDefault="008C7CC4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Desarrollo Económico e Infraestructuras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5C" w:rsidRDefault="00C2685C" w:rsidP="00E008D8">
            <w:pPr>
              <w:jc w:val="both"/>
              <w:rPr>
                <w:rFonts w:ascii="Verdana" w:hAnsi="Verdana"/>
                <w:sz w:val="16"/>
              </w:rPr>
            </w:pPr>
          </w:p>
          <w:p w:rsidR="008C7CC4" w:rsidRPr="008C7CC4" w:rsidRDefault="008C7CC4" w:rsidP="00E008D8">
            <w:pPr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Orden de 16.05.18, pro la que se establece un programa de </w:t>
            </w:r>
            <w:r w:rsidRPr="008C7CC4">
              <w:rPr>
                <w:rFonts w:ascii="Verdana" w:hAnsi="Verdana"/>
                <w:b/>
                <w:sz w:val="16"/>
              </w:rPr>
              <w:t>ayudas para la implantación de sistemas de gestión de calidad y de gestión medioambiental en el sector del transporte público de mercancías y viajeros por carretera de la CAPV.</w:t>
            </w:r>
          </w:p>
          <w:p w:rsidR="008C7CC4" w:rsidRDefault="009B7E28" w:rsidP="00E008D8">
            <w:pPr>
              <w:jc w:val="both"/>
              <w:rPr>
                <w:rFonts w:ascii="Verdana" w:hAnsi="Verdana"/>
                <w:sz w:val="16"/>
              </w:rPr>
            </w:pPr>
            <w:hyperlink r:id="rId10" w:history="1">
              <w:r w:rsidR="00E8421B" w:rsidRPr="002471C1">
                <w:rPr>
                  <w:rStyle w:val="Hipervnculo"/>
                  <w:rFonts w:ascii="Verdana" w:hAnsi="Verdana"/>
                  <w:sz w:val="16"/>
                </w:rPr>
                <w:t>https://www.euskadi.eus/y22-bopv/es/bopv2/datos/2018/06/1802905a.shtml</w:t>
              </w:r>
            </w:hyperlink>
          </w:p>
          <w:p w:rsidR="00E8421B" w:rsidRPr="005A0AFB" w:rsidRDefault="00E8421B" w:rsidP="00E008D8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C2685C" w:rsidTr="00E008D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5C" w:rsidRDefault="008C7CC4" w:rsidP="00E008D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4.06.18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685C" w:rsidRDefault="008C7CC4" w:rsidP="00E008D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2685C" w:rsidRDefault="008C7CC4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Desarrollo Económico e Infraestructuras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5C" w:rsidRDefault="00C2685C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8C7CC4" w:rsidRPr="008C7CC4" w:rsidRDefault="008C7CC4" w:rsidP="00E008D8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Orden de 16.05.18, por la que se establece un programa de </w:t>
            </w:r>
            <w:r w:rsidRPr="008C7CC4">
              <w:rPr>
                <w:rFonts w:ascii="Verdana" w:hAnsi="Verdana"/>
                <w:b/>
                <w:sz w:val="16"/>
                <w:lang w:val="es-ES_tradnl"/>
              </w:rPr>
              <w:t>ayudas para sistemas de nuevas tecnologías y de seguridad en el sector del Transporte Público de mercancías y viajeros por carretera de la CAPV.</w:t>
            </w:r>
          </w:p>
          <w:p w:rsidR="008C7CC4" w:rsidRDefault="009B7E28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11" w:history="1">
              <w:r w:rsidR="00E8421B" w:rsidRPr="002471C1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https://www.euskadi.eus/y22-bopv/es/bopv2/datos/2018/06/1802906a.shtml</w:t>
              </w:r>
            </w:hyperlink>
          </w:p>
          <w:p w:rsidR="00E8421B" w:rsidRDefault="00E8421B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C2685C" w:rsidTr="00E008D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5C" w:rsidRPr="003B4F87" w:rsidRDefault="008C7CC4" w:rsidP="00E008D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4.06.18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685C" w:rsidRPr="003B4F87" w:rsidRDefault="008C7CC4" w:rsidP="00E008D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2685C" w:rsidRDefault="008C7CC4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Desarrollo Económico e Infraestructuras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5C" w:rsidRDefault="00C2685C" w:rsidP="00E008D8">
            <w:pPr>
              <w:shd w:val="clear" w:color="auto" w:fill="FFFFFF"/>
              <w:jc w:val="both"/>
              <w:rPr>
                <w:rFonts w:ascii="Verdana" w:hAnsi="Verdana"/>
                <w:sz w:val="16"/>
              </w:rPr>
            </w:pPr>
          </w:p>
          <w:p w:rsidR="008C7CC4" w:rsidRPr="008C7CC4" w:rsidRDefault="008C7CC4" w:rsidP="00E008D8">
            <w:pPr>
              <w:shd w:val="clear" w:color="auto" w:fill="FFFFFF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Orden de 16.05.18, por la que se establece un programa de </w:t>
            </w:r>
            <w:r w:rsidRPr="008C7CC4">
              <w:rPr>
                <w:rFonts w:ascii="Verdana" w:hAnsi="Verdana"/>
                <w:b/>
                <w:sz w:val="16"/>
              </w:rPr>
              <w:t>ayudas al sector del transporte público de mercancías y viajeros po</w:t>
            </w:r>
            <w:r w:rsidR="00E8421B">
              <w:rPr>
                <w:rFonts w:ascii="Verdana" w:hAnsi="Verdana"/>
                <w:b/>
                <w:sz w:val="16"/>
              </w:rPr>
              <w:t>r</w:t>
            </w:r>
            <w:r w:rsidRPr="008C7CC4">
              <w:rPr>
                <w:rFonts w:ascii="Verdana" w:hAnsi="Verdana"/>
                <w:b/>
                <w:sz w:val="16"/>
              </w:rPr>
              <w:t xml:space="preserve"> abandono de la actividad.</w:t>
            </w:r>
          </w:p>
          <w:p w:rsidR="008C7CC4" w:rsidRDefault="009B7E28" w:rsidP="00E008D8">
            <w:pPr>
              <w:shd w:val="clear" w:color="auto" w:fill="FFFFFF"/>
              <w:jc w:val="both"/>
              <w:rPr>
                <w:rFonts w:ascii="Verdana" w:hAnsi="Verdana"/>
                <w:sz w:val="16"/>
              </w:rPr>
            </w:pPr>
            <w:hyperlink r:id="rId12" w:history="1">
              <w:r w:rsidR="00E8421B" w:rsidRPr="002471C1">
                <w:rPr>
                  <w:rStyle w:val="Hipervnculo"/>
                  <w:rFonts w:ascii="Verdana" w:hAnsi="Verdana"/>
                  <w:sz w:val="16"/>
                </w:rPr>
                <w:t>https://www.euskadi.eus/y22-bopv/es/bopv2/datos/2018/06/1802907a.shtml</w:t>
              </w:r>
            </w:hyperlink>
          </w:p>
          <w:p w:rsidR="00E8421B" w:rsidRPr="005A0AFB" w:rsidRDefault="00E8421B" w:rsidP="00E008D8">
            <w:pPr>
              <w:shd w:val="clear" w:color="auto" w:fill="FFFFFF"/>
              <w:jc w:val="both"/>
              <w:rPr>
                <w:rFonts w:ascii="Verdana" w:hAnsi="Verdana"/>
                <w:sz w:val="16"/>
              </w:rPr>
            </w:pPr>
          </w:p>
        </w:tc>
      </w:tr>
      <w:tr w:rsidR="00C2685C" w:rsidTr="00E008D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5C" w:rsidRDefault="002E130F" w:rsidP="00E008D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4.06.18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685C" w:rsidRDefault="002E130F" w:rsidP="00E008D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2685C" w:rsidRDefault="002E130F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Turismo, Comercio y Consumo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5C" w:rsidRDefault="00C2685C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2E130F" w:rsidRDefault="002E130F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Orden de 29.05.18, de modificación de la Orden de 10.05.18, por la que se regulan y convocan, para el ejercicio 2018, las </w:t>
            </w:r>
            <w:r w:rsidRPr="004210C4">
              <w:rPr>
                <w:rFonts w:ascii="Verdana" w:hAnsi="Verdana"/>
                <w:b/>
                <w:sz w:val="16"/>
                <w:lang w:val="es-ES_tradnl"/>
              </w:rPr>
              <w:t>ayudas de apoyo al emprendimiento y a la mejora de la competitividad de las empresas turísticas</w:t>
            </w:r>
            <w:r>
              <w:rPr>
                <w:rFonts w:ascii="Verdana" w:hAnsi="Verdana"/>
                <w:sz w:val="16"/>
                <w:lang w:val="es-ES_tradnl"/>
              </w:rPr>
              <w:t>.</w:t>
            </w:r>
          </w:p>
          <w:p w:rsidR="002E130F" w:rsidRDefault="009B7E28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13" w:history="1">
              <w:r w:rsidR="004210C4" w:rsidRPr="002471C1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https://www.euskadi.eus/y22-bopv/es/bopv2/datos/2018/06/1802914a.shtml</w:t>
              </w:r>
            </w:hyperlink>
          </w:p>
          <w:p w:rsidR="004210C4" w:rsidRDefault="004210C4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C2685C" w:rsidTr="00E008D8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685C" w:rsidRDefault="00C2685C" w:rsidP="00E008D8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85C" w:rsidRDefault="00C2685C" w:rsidP="00E008D8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85C" w:rsidRDefault="00C2685C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85C" w:rsidRDefault="00C2685C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</w:tbl>
    <w:p w:rsidR="00C2685C" w:rsidRDefault="00C2685C" w:rsidP="00C2685C">
      <w:pPr>
        <w:rPr>
          <w:lang w:val="es-ES_tradnl"/>
        </w:rPr>
      </w:pPr>
    </w:p>
    <w:p w:rsidR="00C2685C" w:rsidRDefault="00C2685C" w:rsidP="00C2685C">
      <w:pPr>
        <w:rPr>
          <w:lang w:val="es-ES_tradnl"/>
        </w:rPr>
      </w:pPr>
    </w:p>
    <w:p w:rsidR="00B42F3B" w:rsidRDefault="00B42F3B" w:rsidP="00C2685C">
      <w:pPr>
        <w:rPr>
          <w:lang w:val="es-ES_tradnl"/>
        </w:rPr>
      </w:pPr>
    </w:p>
    <w:p w:rsidR="00B42F3B" w:rsidRDefault="00B42F3B" w:rsidP="00C2685C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C2685C" w:rsidTr="00E008D8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85C" w:rsidRDefault="00C2685C" w:rsidP="00E008D8">
            <w:pPr>
              <w:pStyle w:val="Ttulo1"/>
              <w:rPr>
                <w:rFonts w:ascii="Verdana" w:hAnsi="Verdana"/>
                <w:sz w:val="22"/>
              </w:rPr>
            </w:pPr>
          </w:p>
          <w:p w:rsidR="00C2685C" w:rsidRDefault="00C2685C" w:rsidP="00E008D8">
            <w:pPr>
              <w:pStyle w:val="Ttulo1"/>
              <w:rPr>
                <w:rFonts w:ascii="Verdana" w:hAnsi="Verdana"/>
                <w:sz w:val="22"/>
              </w:rPr>
            </w:pPr>
          </w:p>
          <w:p w:rsidR="00C2685C" w:rsidRDefault="00C2685C" w:rsidP="00E008D8">
            <w:pPr>
              <w:pStyle w:val="Ttulo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DISPOSICIONES DE INTERÉS</w:t>
            </w:r>
          </w:p>
          <w:p w:rsidR="00C2685C" w:rsidRDefault="00C2685C" w:rsidP="00E008D8">
            <w:pPr>
              <w:jc w:val="center"/>
              <w:rPr>
                <w:rFonts w:ascii="Verdana" w:hAnsi="Verdana"/>
                <w:sz w:val="24"/>
              </w:rPr>
            </w:pPr>
          </w:p>
          <w:p w:rsidR="00C2685C" w:rsidRDefault="00C2685C" w:rsidP="00E008D8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C2685C" w:rsidTr="00E008D8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85C" w:rsidRDefault="00C2685C" w:rsidP="00E008D8">
            <w:pPr>
              <w:rPr>
                <w:rFonts w:ascii="Verdana" w:hAnsi="Verdana"/>
                <w:b/>
              </w:rPr>
            </w:pPr>
          </w:p>
          <w:p w:rsidR="00C2685C" w:rsidRDefault="00C2685C" w:rsidP="00E008D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FECHA</w:t>
            </w:r>
          </w:p>
          <w:p w:rsidR="00C2685C" w:rsidRDefault="00C2685C" w:rsidP="00E008D8">
            <w:pPr>
              <w:rPr>
                <w:rFonts w:ascii="Verdana" w:hAnsi="Verdan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85C" w:rsidRDefault="00C2685C" w:rsidP="00E008D8">
            <w:pPr>
              <w:rPr>
                <w:rFonts w:ascii="Verdana" w:hAnsi="Verdana"/>
                <w:b/>
              </w:rPr>
            </w:pPr>
          </w:p>
          <w:p w:rsidR="00C2685C" w:rsidRDefault="00C2685C" w:rsidP="00E008D8">
            <w:pPr>
              <w:ind w:right="-7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85C" w:rsidRDefault="00C2685C" w:rsidP="00E008D8">
            <w:pPr>
              <w:rPr>
                <w:rFonts w:ascii="Verdana" w:hAnsi="Verdana"/>
                <w:b/>
              </w:rPr>
            </w:pPr>
          </w:p>
          <w:p w:rsidR="00C2685C" w:rsidRDefault="00C2685C" w:rsidP="00E008D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85C" w:rsidRDefault="00C2685C" w:rsidP="00E008D8">
            <w:pPr>
              <w:pStyle w:val="Ttulo1"/>
              <w:rPr>
                <w:rFonts w:ascii="Verdana" w:hAnsi="Verdana"/>
              </w:rPr>
            </w:pPr>
          </w:p>
          <w:p w:rsidR="00C2685C" w:rsidRDefault="00C2685C" w:rsidP="00E008D8">
            <w:pPr>
              <w:pStyle w:val="Ttu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NORMA Y CONTENIDO</w:t>
            </w:r>
          </w:p>
        </w:tc>
      </w:tr>
      <w:tr w:rsidR="00C2685C" w:rsidTr="00E008D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5C" w:rsidRDefault="002E130F" w:rsidP="00E008D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5.06.18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685C" w:rsidRDefault="00BD0023" w:rsidP="00E008D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2685C" w:rsidRDefault="00BD0023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Diputación Gipuzkoa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5C" w:rsidRPr="00BD0023" w:rsidRDefault="00BD0023" w:rsidP="00E008D8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Norma Foral 1/18, de 10.05, por la que </w:t>
            </w:r>
            <w:r w:rsidRPr="00BD0023">
              <w:rPr>
                <w:rFonts w:ascii="Verdana" w:hAnsi="Verdana"/>
                <w:b/>
                <w:sz w:val="16"/>
                <w:lang w:val="es-ES_tradnl"/>
              </w:rPr>
              <w:t>se introducen modificaciones en diversas normas tributarias.</w:t>
            </w:r>
          </w:p>
          <w:p w:rsidR="00BD0023" w:rsidRDefault="009B7E28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14" w:history="1">
              <w:r w:rsidR="004210C4" w:rsidRPr="002471C1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https://www.euskadi.eus/y22-bopv/es/bopv2/datos/2018/06/1802926a.shtml</w:t>
              </w:r>
            </w:hyperlink>
          </w:p>
          <w:p w:rsidR="004210C4" w:rsidRDefault="004210C4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C2685C" w:rsidTr="00E008D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5C" w:rsidRDefault="00BD0023" w:rsidP="00E008D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6.06.18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685C" w:rsidRDefault="00BD0023" w:rsidP="00E008D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2685C" w:rsidRDefault="00BD0023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Desarrollo Económico y Territorial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5C" w:rsidRDefault="00C2685C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BD0023" w:rsidRPr="00BD0023" w:rsidRDefault="00BD0023" w:rsidP="00E008D8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Orden Foral 3049/18, de 24.05, por la que se establece una segunda convocatoria de </w:t>
            </w:r>
            <w:r w:rsidRPr="00BD0023">
              <w:rPr>
                <w:rFonts w:ascii="Verdana" w:hAnsi="Verdana"/>
                <w:b/>
                <w:sz w:val="16"/>
                <w:lang w:val="es-ES_tradnl"/>
              </w:rPr>
              <w:t>ayudas, para el año 2018, del programa de creación de empresas innovadoras.</w:t>
            </w:r>
          </w:p>
          <w:p w:rsidR="00BD0023" w:rsidRDefault="009B7E28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15" w:history="1">
              <w:r w:rsidR="00A57E6A" w:rsidRPr="006B68CF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http://www.bizkaia.eus/lehendakaritza/Bao_bob/2018/06/06/I-568_cas.pdf?hash=383ef829a9d517fd344881c3b302a185</w:t>
              </w:r>
            </w:hyperlink>
          </w:p>
          <w:p w:rsidR="00A57E6A" w:rsidRDefault="00A57E6A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C2685C" w:rsidTr="00E008D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5C" w:rsidRPr="003B4F87" w:rsidRDefault="00BD0023" w:rsidP="00E008D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6.06.18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685C" w:rsidRPr="003B4F87" w:rsidRDefault="00BD0023" w:rsidP="00E008D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2685C" w:rsidRDefault="00BD0023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Hacienda y Función Pública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5C" w:rsidRDefault="00C2685C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BD0023" w:rsidRPr="00BD0023" w:rsidRDefault="00BD0023" w:rsidP="00E008D8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Resolución de 28.05.18, por la que se modifica la de 27.03.18, por la que se regula el </w:t>
            </w:r>
            <w:r w:rsidRPr="00BD0023">
              <w:rPr>
                <w:rFonts w:ascii="Verdana" w:hAnsi="Verdana"/>
                <w:b/>
                <w:sz w:val="16"/>
                <w:lang w:val="es-ES_tradnl"/>
              </w:rPr>
              <w:t>procedimiento para la realización del pago de las cotizaciones a favor de la Tesorería General de la Seguridad Social.</w:t>
            </w:r>
          </w:p>
          <w:p w:rsidR="00BD0023" w:rsidRDefault="009B7E28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16" w:history="1">
              <w:r w:rsidR="001E7B7A" w:rsidRPr="002471C1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http://www.boe.es/boe/dias/2018/06/06/pdfs/BOE-A-2018-7509.pdf</w:t>
              </w:r>
            </w:hyperlink>
          </w:p>
          <w:p w:rsidR="001E7B7A" w:rsidRDefault="001E7B7A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C2685C" w:rsidTr="00E008D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5C" w:rsidRPr="003B4F87" w:rsidRDefault="00BD0023" w:rsidP="00E008D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6.06.18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685C" w:rsidRPr="003B4F87" w:rsidRDefault="00BD0023" w:rsidP="00E008D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2685C" w:rsidRDefault="00BD0023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Empleo y Seg. Soc.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5C" w:rsidRPr="00BD0023" w:rsidRDefault="00BD0023" w:rsidP="00E008D8">
            <w:pPr>
              <w:shd w:val="clear" w:color="auto" w:fill="FFFFFF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Real Decreto 292/18, de 18.05, por el que se regula el </w:t>
            </w:r>
            <w:r w:rsidRPr="00BD0023">
              <w:rPr>
                <w:rFonts w:ascii="Verdana" w:hAnsi="Verdana"/>
                <w:b/>
                <w:sz w:val="16"/>
              </w:rPr>
              <w:t>procedimiento de acceso y el régimen de prestación de la formación profesional marítima y sanitaria del Instituto Social de la Marina.</w:t>
            </w:r>
          </w:p>
          <w:p w:rsidR="00BD0023" w:rsidRDefault="009B7E28" w:rsidP="00E008D8">
            <w:pPr>
              <w:shd w:val="clear" w:color="auto" w:fill="FFFFFF"/>
              <w:jc w:val="both"/>
              <w:rPr>
                <w:rFonts w:ascii="Verdana" w:hAnsi="Verdana"/>
                <w:sz w:val="16"/>
              </w:rPr>
            </w:pPr>
            <w:hyperlink r:id="rId17" w:history="1">
              <w:r w:rsidR="001E7B7A" w:rsidRPr="002471C1">
                <w:rPr>
                  <w:rStyle w:val="Hipervnculo"/>
                  <w:rFonts w:ascii="Verdana" w:hAnsi="Verdana"/>
                  <w:sz w:val="16"/>
                </w:rPr>
                <w:t>http://www.boe.es/boe/dias/2018/06/06/pdfs/BOE-A-2018-7512.pdf</w:t>
              </w:r>
            </w:hyperlink>
          </w:p>
          <w:p w:rsidR="001E7B7A" w:rsidRPr="005A0AFB" w:rsidRDefault="001E7B7A" w:rsidP="00E008D8">
            <w:pPr>
              <w:shd w:val="clear" w:color="auto" w:fill="FFFFFF"/>
              <w:jc w:val="both"/>
              <w:rPr>
                <w:rFonts w:ascii="Verdana" w:hAnsi="Verdana"/>
                <w:sz w:val="16"/>
              </w:rPr>
            </w:pPr>
          </w:p>
        </w:tc>
      </w:tr>
      <w:tr w:rsidR="00C2685C" w:rsidTr="00E008D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5C" w:rsidRPr="003D13F9" w:rsidRDefault="00BD0023" w:rsidP="0021265E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7.0</w:t>
            </w:r>
            <w:r w:rsidR="0021265E">
              <w:rPr>
                <w:rFonts w:ascii="Verdana" w:hAnsi="Verdana"/>
                <w:sz w:val="16"/>
              </w:rPr>
              <w:t>6</w:t>
            </w:r>
            <w:r>
              <w:rPr>
                <w:rFonts w:ascii="Verdana" w:hAnsi="Verdana"/>
                <w:sz w:val="16"/>
              </w:rPr>
              <w:t>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685C" w:rsidRPr="003D13F9" w:rsidRDefault="00BD0023" w:rsidP="00E008D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2685C" w:rsidRDefault="00BD0023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Desarrollo Económico e Infraestructuras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5C" w:rsidRDefault="00C2685C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BD0023" w:rsidRDefault="00BD0023" w:rsidP="00E008D8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Orden de 9.05.18, por la que se aprueban para el año 2018, </w:t>
            </w:r>
            <w:r w:rsidRPr="00011B8E">
              <w:rPr>
                <w:rFonts w:ascii="Verdana" w:hAnsi="Verdana"/>
                <w:b/>
                <w:sz w:val="16"/>
                <w:lang w:val="es-ES_tradnl"/>
              </w:rPr>
              <w:t xml:space="preserve">las bases de cotización de ayudas a la investigación, desarrollo e innovación de los sectores agrícolas, forestal </w:t>
            </w:r>
            <w:r w:rsidR="00011B8E" w:rsidRPr="00011B8E">
              <w:rPr>
                <w:rFonts w:ascii="Verdana" w:hAnsi="Verdana"/>
                <w:b/>
                <w:sz w:val="16"/>
                <w:lang w:val="es-ES_tradnl"/>
              </w:rPr>
              <w:t>y de los productos de la pesca y la acuicultura de la CAPV.</w:t>
            </w:r>
          </w:p>
          <w:p w:rsidR="004210C4" w:rsidRDefault="009B7E28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18" w:history="1">
              <w:r w:rsidR="004210C4" w:rsidRPr="002471C1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https://www.euskadi.eus/y22-bopv/es/bopv2/datos/2018/06/1802969a.shtml</w:t>
              </w:r>
            </w:hyperlink>
          </w:p>
          <w:p w:rsidR="004210C4" w:rsidRDefault="004210C4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C2685C" w:rsidRPr="00867CDF" w:rsidTr="00E008D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5C" w:rsidRDefault="00011B8E" w:rsidP="00E008D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8.06.18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685C" w:rsidRDefault="00011B8E" w:rsidP="00E008D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2685C" w:rsidRDefault="00011B8E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Empleo y Políticas Sociales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5C" w:rsidRDefault="00C2685C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011B8E" w:rsidRPr="00011B8E" w:rsidRDefault="00011B8E" w:rsidP="00E008D8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Decreto 85/18, de 5.06, de segunda modificación del Decreto de </w:t>
            </w:r>
            <w:r w:rsidRPr="00011B8E">
              <w:rPr>
                <w:rFonts w:ascii="Verdana" w:hAnsi="Verdana"/>
                <w:b/>
                <w:sz w:val="16"/>
                <w:lang w:val="es-ES_tradnl"/>
              </w:rPr>
              <w:t>ayudas de emergencia social.</w:t>
            </w:r>
          </w:p>
          <w:p w:rsidR="00011B8E" w:rsidRDefault="009B7E28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19" w:history="1">
              <w:r w:rsidR="00377971" w:rsidRPr="006B68CF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https://www.euskadi.eus/y22-bopv/es/bopv2/datos/2018/06/1802981a.shtml</w:t>
              </w:r>
            </w:hyperlink>
          </w:p>
          <w:p w:rsidR="00377971" w:rsidRPr="00867CDF" w:rsidRDefault="00377971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C2685C" w:rsidTr="00E008D8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685C" w:rsidRDefault="00C2685C" w:rsidP="00E008D8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85C" w:rsidRDefault="00C2685C" w:rsidP="00E008D8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85C" w:rsidRDefault="00C2685C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85C" w:rsidRDefault="00C2685C" w:rsidP="00E008D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</w:tbl>
    <w:p w:rsidR="00D95E68" w:rsidRDefault="00D95E68"/>
    <w:p w:rsidR="00802B3A" w:rsidRDefault="00802B3A"/>
    <w:p w:rsidR="00802B3A" w:rsidRDefault="00802B3A"/>
    <w:p w:rsidR="00802B3A" w:rsidRDefault="00802B3A"/>
    <w:p w:rsidR="00802B3A" w:rsidRDefault="00802B3A"/>
    <w:p w:rsidR="00802B3A" w:rsidRDefault="00802B3A"/>
    <w:p w:rsidR="00802B3A" w:rsidRDefault="00802B3A"/>
    <w:p w:rsidR="00802B3A" w:rsidRDefault="00802B3A"/>
    <w:p w:rsidR="00802B3A" w:rsidRDefault="00802B3A"/>
    <w:p w:rsidR="00802B3A" w:rsidRDefault="00802B3A"/>
    <w:p w:rsidR="00802B3A" w:rsidRDefault="00802B3A"/>
    <w:p w:rsidR="00802B3A" w:rsidRDefault="00802B3A"/>
    <w:p w:rsidR="00802B3A" w:rsidRDefault="00802B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802B3A" w:rsidTr="00503A47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B3A" w:rsidRDefault="00802B3A" w:rsidP="00503A47">
            <w:pPr>
              <w:pStyle w:val="Ttulo1"/>
              <w:rPr>
                <w:rFonts w:ascii="Verdana" w:hAnsi="Verdana"/>
                <w:sz w:val="22"/>
              </w:rPr>
            </w:pPr>
          </w:p>
          <w:p w:rsidR="00802B3A" w:rsidRDefault="00802B3A" w:rsidP="00503A47">
            <w:pPr>
              <w:pStyle w:val="Ttulo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DISPOSICIONES DE INTERÉS</w:t>
            </w:r>
          </w:p>
          <w:p w:rsidR="00802B3A" w:rsidRDefault="00802B3A" w:rsidP="00503A47">
            <w:pPr>
              <w:jc w:val="center"/>
              <w:rPr>
                <w:rFonts w:ascii="Verdana" w:hAnsi="Verdana"/>
                <w:sz w:val="24"/>
              </w:rPr>
            </w:pPr>
          </w:p>
          <w:p w:rsidR="00802B3A" w:rsidRDefault="00802B3A" w:rsidP="00503A47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802B3A" w:rsidTr="00503A47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B3A" w:rsidRDefault="00802B3A" w:rsidP="00503A47">
            <w:pPr>
              <w:rPr>
                <w:rFonts w:ascii="Verdana" w:hAnsi="Verdana"/>
                <w:b/>
              </w:rPr>
            </w:pPr>
          </w:p>
          <w:p w:rsidR="00802B3A" w:rsidRDefault="00802B3A" w:rsidP="00503A4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FECHA</w:t>
            </w:r>
          </w:p>
          <w:p w:rsidR="00802B3A" w:rsidRDefault="00802B3A" w:rsidP="00503A47">
            <w:pPr>
              <w:rPr>
                <w:rFonts w:ascii="Verdana" w:hAnsi="Verdan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3A" w:rsidRDefault="00802B3A" w:rsidP="00503A47">
            <w:pPr>
              <w:rPr>
                <w:rFonts w:ascii="Verdana" w:hAnsi="Verdana"/>
                <w:b/>
              </w:rPr>
            </w:pPr>
          </w:p>
          <w:p w:rsidR="00802B3A" w:rsidRDefault="00802B3A" w:rsidP="00503A47">
            <w:pPr>
              <w:ind w:right="-7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3A" w:rsidRDefault="00802B3A" w:rsidP="00503A47">
            <w:pPr>
              <w:rPr>
                <w:rFonts w:ascii="Verdana" w:hAnsi="Verdana"/>
                <w:b/>
              </w:rPr>
            </w:pPr>
          </w:p>
          <w:p w:rsidR="00802B3A" w:rsidRDefault="00802B3A" w:rsidP="00503A4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B3A" w:rsidRDefault="00802B3A" w:rsidP="00503A47">
            <w:pPr>
              <w:pStyle w:val="Ttulo1"/>
              <w:rPr>
                <w:rFonts w:ascii="Verdana" w:hAnsi="Verdana"/>
              </w:rPr>
            </w:pPr>
          </w:p>
          <w:p w:rsidR="00802B3A" w:rsidRDefault="00802B3A" w:rsidP="00503A47">
            <w:pPr>
              <w:pStyle w:val="Ttu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NORMA Y CONTENIDO</w:t>
            </w:r>
          </w:p>
        </w:tc>
      </w:tr>
      <w:tr w:rsidR="00802B3A" w:rsidTr="00503A47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B3A" w:rsidRDefault="00802B3A" w:rsidP="00503A47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B3A" w:rsidRDefault="00802B3A" w:rsidP="00503A47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02B3A" w:rsidRDefault="00802B3A" w:rsidP="00503A47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B3A" w:rsidRDefault="00802B3A" w:rsidP="00503A47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802B3A" w:rsidTr="00802B3A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B3A" w:rsidRPr="003B4F87" w:rsidRDefault="00802B3A" w:rsidP="00503A47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8.06.18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B3A" w:rsidRPr="003B4F87" w:rsidRDefault="00802B3A" w:rsidP="00503A47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02B3A" w:rsidRDefault="00802B3A" w:rsidP="00503A47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Empleo, Inclusión Social e Igualdad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B3A" w:rsidRDefault="00802B3A" w:rsidP="00503A47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802B3A" w:rsidRDefault="00802B3A" w:rsidP="00503A47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Decreto Foral 74/18, de 5.06, por el que se modifica el Decreto Foral 39/18, de 20.03, por el que se establecen las </w:t>
            </w:r>
            <w:r w:rsidRPr="00802B3A">
              <w:rPr>
                <w:rFonts w:ascii="Verdana" w:hAnsi="Verdana"/>
                <w:b/>
                <w:sz w:val="16"/>
                <w:lang w:val="es-ES_tradnl"/>
              </w:rPr>
              <w:t>bases reguladoras de la concesión de subvenciones para el fomento del autoempleo y la creación de empresas por personas desempleadas y en riesgo de exclusión.</w:t>
            </w:r>
          </w:p>
          <w:p w:rsidR="00A57E6A" w:rsidRDefault="009B7E28" w:rsidP="00503A47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20" w:history="1">
              <w:r w:rsidR="00181455" w:rsidRPr="006B68CF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http://www.bizkaia.eus/lehendakaritza/Bao_bob/2018/06/08/I-592_cas.pdf?hash=5a0f4b920e19e8c48aa8ae9ac42183c9</w:t>
              </w:r>
            </w:hyperlink>
          </w:p>
          <w:p w:rsidR="00181455" w:rsidRPr="00802B3A" w:rsidRDefault="00181455" w:rsidP="00503A47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802B3A" w:rsidTr="00503A47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B3A" w:rsidRPr="003B4F87" w:rsidRDefault="00802B3A" w:rsidP="00503A47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</w:t>
            </w:r>
            <w:r w:rsidR="00F76543">
              <w:rPr>
                <w:rFonts w:ascii="Verdana" w:hAnsi="Verdana"/>
                <w:sz w:val="16"/>
              </w:rPr>
              <w:t>8.06.18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B3A" w:rsidRPr="003B4F87" w:rsidRDefault="00F76543" w:rsidP="00503A47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02B3A" w:rsidRDefault="00F76543" w:rsidP="00503A47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Hacienda y Función Pública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B3A" w:rsidRDefault="00802B3A" w:rsidP="00503A47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F76543" w:rsidRDefault="00F76543" w:rsidP="00503A47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Resolución de 24.05.14, por la que </w:t>
            </w:r>
            <w:r w:rsidRPr="00F76543">
              <w:rPr>
                <w:rFonts w:ascii="Verdana" w:hAnsi="Verdana"/>
                <w:b/>
                <w:sz w:val="16"/>
                <w:lang w:val="es-ES_tradnl"/>
              </w:rPr>
              <w:t>se modifica el plazo de ingreso en período voluntario de los recibos del Impuesto sobre Actividades Económicas del ejercicio 2018 relativas a las cuotas nacionales y provinciales y se establece el lugar de pago de dichas cuotas</w:t>
            </w:r>
            <w:r>
              <w:rPr>
                <w:rFonts w:ascii="Verdana" w:hAnsi="Verdana"/>
                <w:sz w:val="16"/>
                <w:lang w:val="es-ES_tradnl"/>
              </w:rPr>
              <w:t>.</w:t>
            </w:r>
          </w:p>
          <w:p w:rsidR="00F76543" w:rsidRDefault="009B7E28" w:rsidP="00503A47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21" w:history="1">
              <w:r w:rsidR="00EA167C" w:rsidRPr="002471C1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http://www.boe.es/boe/dias/2018/06/08/pdfs/BOE-A-2018-7638.pdf</w:t>
              </w:r>
            </w:hyperlink>
          </w:p>
          <w:p w:rsidR="00EA167C" w:rsidRDefault="00EA167C" w:rsidP="00503A47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802B3A" w:rsidTr="00503A47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B3A" w:rsidRPr="003B4F87" w:rsidRDefault="00F76543" w:rsidP="00F76543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11.06.18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B3A" w:rsidRPr="003B4F87" w:rsidRDefault="00F76543" w:rsidP="00F76543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02B3A" w:rsidRDefault="00F76543" w:rsidP="00F76543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Justicia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543" w:rsidRPr="00F76543" w:rsidRDefault="00F76543" w:rsidP="00F76543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 w:rsidRPr="00F76543">
              <w:rPr>
                <w:rFonts w:ascii="Verdana" w:hAnsi="Verdana"/>
                <w:b/>
                <w:sz w:val="16"/>
                <w:lang w:val="es-ES_tradnl"/>
              </w:rPr>
              <w:t>Corrección de errores</w:t>
            </w:r>
            <w:r>
              <w:rPr>
                <w:rFonts w:ascii="Verdana" w:hAnsi="Verdana"/>
                <w:sz w:val="16"/>
                <w:lang w:val="es-ES_tradnl"/>
              </w:rPr>
              <w:t xml:space="preserve"> de la Orden JUS/319/18, de 21.03, por la que </w:t>
            </w:r>
            <w:r w:rsidRPr="00F76543">
              <w:rPr>
                <w:rFonts w:ascii="Verdana" w:hAnsi="Verdana"/>
                <w:b/>
                <w:sz w:val="16"/>
                <w:lang w:val="es-ES_tradnl"/>
              </w:rPr>
              <w:t>se aprueban los nuevos modelos para la presentación en el Registro Mercantil de las cuentas anuales de los sujetos obligados a su publicación.</w:t>
            </w:r>
          </w:p>
          <w:p w:rsidR="00F76543" w:rsidRDefault="009B7E28" w:rsidP="00F76543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22" w:history="1">
              <w:r w:rsidR="00EA167C" w:rsidRPr="002471C1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http://www.boe.es/boe/dias/2018/06/11/pdfs/BOE-A-2018-7771.pdf</w:t>
              </w:r>
            </w:hyperlink>
          </w:p>
          <w:p w:rsidR="00EA167C" w:rsidRDefault="00EA167C" w:rsidP="00F76543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802B3A" w:rsidTr="00503A47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B3A" w:rsidRPr="003D13F9" w:rsidRDefault="00F76543" w:rsidP="00503A47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12.06.18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B3A" w:rsidRPr="003D13F9" w:rsidRDefault="00F76543" w:rsidP="00503A47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02B3A" w:rsidRDefault="00F76543" w:rsidP="00503A47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Parlamento Vasco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B3A" w:rsidRPr="00F76543" w:rsidRDefault="00F76543" w:rsidP="00503A47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Resolución de 29.05.18, relativa a la </w:t>
            </w:r>
            <w:r w:rsidRPr="00F76543">
              <w:rPr>
                <w:rFonts w:ascii="Verdana" w:hAnsi="Verdana"/>
                <w:b/>
                <w:sz w:val="16"/>
                <w:lang w:val="es-ES_tradnl"/>
              </w:rPr>
              <w:t>Norma sobre Administración Electrónica.</w:t>
            </w:r>
          </w:p>
          <w:p w:rsidR="00F76543" w:rsidRDefault="009B7E28" w:rsidP="00503A47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23" w:history="1">
              <w:r w:rsidR="00377971" w:rsidRPr="006B68CF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https://www.euskadi.eus/y22-bopv/es/bopv2/datos/2018/06/1803022a.shtml</w:t>
              </w:r>
            </w:hyperlink>
          </w:p>
          <w:p w:rsidR="00377971" w:rsidRDefault="00377971" w:rsidP="00503A47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802B3A" w:rsidRPr="00867CDF" w:rsidTr="00503A47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B3A" w:rsidRDefault="00F76543" w:rsidP="00503A47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12.06.18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B3A" w:rsidRDefault="00F76543" w:rsidP="00503A47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02B3A" w:rsidRDefault="00F76543" w:rsidP="00503A47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Hacienda y Función Pública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B3A" w:rsidRDefault="00802B3A" w:rsidP="00503A47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F76543" w:rsidRDefault="00F76543" w:rsidP="00503A47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Resolución de 4.06.18, por la que se modifica la de 13.10.16, por la que se establecen </w:t>
            </w:r>
            <w:r w:rsidRPr="00F76543">
              <w:rPr>
                <w:rFonts w:ascii="Verdana" w:hAnsi="Verdana"/>
                <w:b/>
                <w:sz w:val="16"/>
                <w:lang w:val="es-ES_tradnl"/>
              </w:rPr>
              <w:t>el procedimiento y las condiciones para la participación por vía telemática en procedimientos de enajenación de bienes a través del Portal de subastas de la Agencia Estatal del BOE.</w:t>
            </w:r>
          </w:p>
          <w:p w:rsidR="0021265E" w:rsidRDefault="009B7E28" w:rsidP="00503A47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24" w:history="1">
              <w:r w:rsidR="00EA167C" w:rsidRPr="002471C1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http://www.boe.es/boe/dias/2018/06/12/pdfs/BOE-A-2018-7835.pdf</w:t>
              </w:r>
            </w:hyperlink>
          </w:p>
          <w:p w:rsidR="00EA167C" w:rsidRPr="00867CDF" w:rsidRDefault="00EA167C" w:rsidP="00503A47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802B3A" w:rsidTr="00503A47">
        <w:trPr>
          <w:trHeight w:val="90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B3A" w:rsidRDefault="0021265E" w:rsidP="00503A47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12.06.18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B3A" w:rsidRDefault="0021265E" w:rsidP="00503A47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02B3A" w:rsidRDefault="0021265E" w:rsidP="00503A47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Jefatura Estado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B3A" w:rsidRDefault="0021265E" w:rsidP="00503A47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Ley 4/18, de 11.06, por la que </w:t>
            </w:r>
            <w:r w:rsidRPr="0021265E">
              <w:rPr>
                <w:rFonts w:ascii="Verdana" w:hAnsi="Verdana"/>
                <w:b/>
                <w:sz w:val="16"/>
                <w:lang w:val="es-ES_tradnl"/>
              </w:rPr>
              <w:t>se modifica el texto refundido de la Ley General para la Defensa de los</w:t>
            </w:r>
            <w:r>
              <w:rPr>
                <w:rFonts w:ascii="Verdana" w:hAnsi="Verdana"/>
                <w:sz w:val="16"/>
                <w:lang w:val="es-ES_tradnl"/>
              </w:rPr>
              <w:t xml:space="preserve"> </w:t>
            </w:r>
            <w:r w:rsidRPr="0021265E">
              <w:rPr>
                <w:rFonts w:ascii="Verdana" w:hAnsi="Verdana"/>
                <w:b/>
                <w:sz w:val="16"/>
                <w:lang w:val="es-ES_tradnl"/>
              </w:rPr>
              <w:t>Consumidores y Usuarios y otras Leyes complementarias</w:t>
            </w:r>
            <w:r>
              <w:rPr>
                <w:rFonts w:ascii="Verdana" w:hAnsi="Verdana"/>
                <w:sz w:val="16"/>
                <w:lang w:val="es-ES_tradnl"/>
              </w:rPr>
              <w:t>, aprobado por Real Decreto Legislativo 1/07, de 16.11.</w:t>
            </w:r>
          </w:p>
          <w:p w:rsidR="0021265E" w:rsidRDefault="009B7E28" w:rsidP="00503A47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25" w:history="1">
              <w:r w:rsidR="00EA167C" w:rsidRPr="002471C1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http://www.boe.es/boe/dias/2018/06/12/pdfs/BOE-A-2018-7832.pdf</w:t>
              </w:r>
            </w:hyperlink>
          </w:p>
          <w:p w:rsidR="00EA167C" w:rsidRPr="0021265E" w:rsidRDefault="00EA167C" w:rsidP="00503A47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802B3A" w:rsidTr="00503A47">
        <w:trPr>
          <w:trHeight w:val="90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B3A" w:rsidRDefault="00A70B7A" w:rsidP="00503A47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12.06.18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B3A" w:rsidRDefault="00A70B7A" w:rsidP="00503A47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02B3A" w:rsidRDefault="00A70B7A" w:rsidP="00503A47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Jefatura Estado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B3A" w:rsidRPr="003E5071" w:rsidRDefault="00A70B7A" w:rsidP="00503A47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Ley 5/18, de 11.06, de modificación de la Ley 1/00, de 7.01, de </w:t>
            </w:r>
            <w:r w:rsidRPr="00A70B7A">
              <w:rPr>
                <w:rFonts w:ascii="Verdana" w:hAnsi="Verdana"/>
                <w:b/>
                <w:sz w:val="16"/>
              </w:rPr>
              <w:t>Enjuiciamiento Civil, en relación con la ocupación ilegal de viviendas.</w:t>
            </w:r>
          </w:p>
        </w:tc>
      </w:tr>
      <w:tr w:rsidR="00802B3A" w:rsidTr="00503A47">
        <w:trPr>
          <w:trHeight w:val="90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B3A" w:rsidRPr="00867CDF" w:rsidRDefault="00802B3A" w:rsidP="00503A47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B3A" w:rsidRDefault="00802B3A" w:rsidP="00503A47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02B3A" w:rsidRDefault="00802B3A" w:rsidP="00503A47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B3A" w:rsidRDefault="009B7E28" w:rsidP="00503A47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26" w:history="1">
              <w:r w:rsidR="00EA167C" w:rsidRPr="002471C1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http://www.boe.es/boe/dias/2018/06/12/pdfs/BOE-A-2018-7833.pdf</w:t>
              </w:r>
            </w:hyperlink>
          </w:p>
          <w:p w:rsidR="00EA167C" w:rsidRPr="003E5071" w:rsidRDefault="00EA167C" w:rsidP="00503A47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802B3A" w:rsidTr="00503A47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2B3A" w:rsidRDefault="00802B3A" w:rsidP="00503A47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3A" w:rsidRDefault="00802B3A" w:rsidP="00503A47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3A" w:rsidRDefault="00802B3A" w:rsidP="00503A47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B3A" w:rsidRDefault="00802B3A" w:rsidP="00503A47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</w:tbl>
    <w:p w:rsidR="00802B3A" w:rsidRDefault="00802B3A"/>
    <w:p w:rsidR="00EA23E6" w:rsidRDefault="00EA23E6"/>
    <w:p w:rsidR="00EA23E6" w:rsidRDefault="00EA2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EA23E6" w:rsidTr="0096055A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3E6" w:rsidRDefault="00EA23E6" w:rsidP="0096055A">
            <w:pPr>
              <w:pStyle w:val="Ttulo1"/>
              <w:rPr>
                <w:rFonts w:ascii="Verdana" w:hAnsi="Verdana"/>
                <w:sz w:val="22"/>
              </w:rPr>
            </w:pPr>
          </w:p>
          <w:p w:rsidR="00EA23E6" w:rsidRDefault="00EA23E6" w:rsidP="0096055A">
            <w:pPr>
              <w:pStyle w:val="Ttulo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DISPOSICIONES DE INTERÉS</w:t>
            </w:r>
          </w:p>
          <w:p w:rsidR="00EA23E6" w:rsidRDefault="00EA23E6" w:rsidP="0096055A">
            <w:pPr>
              <w:jc w:val="center"/>
              <w:rPr>
                <w:rFonts w:ascii="Verdana" w:hAnsi="Verdana"/>
                <w:sz w:val="24"/>
              </w:rPr>
            </w:pPr>
          </w:p>
          <w:p w:rsidR="00EA23E6" w:rsidRDefault="00EA23E6" w:rsidP="0096055A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EA23E6" w:rsidTr="0096055A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3E6" w:rsidRDefault="00EA23E6" w:rsidP="0096055A">
            <w:pPr>
              <w:rPr>
                <w:rFonts w:ascii="Verdana" w:hAnsi="Verdana"/>
                <w:b/>
              </w:rPr>
            </w:pPr>
          </w:p>
          <w:p w:rsidR="00EA23E6" w:rsidRDefault="00EA23E6" w:rsidP="0096055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FECHA</w:t>
            </w:r>
          </w:p>
          <w:p w:rsidR="00EA23E6" w:rsidRDefault="00EA23E6" w:rsidP="0096055A">
            <w:pPr>
              <w:rPr>
                <w:rFonts w:ascii="Verdana" w:hAnsi="Verdan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3E6" w:rsidRDefault="00EA23E6" w:rsidP="0096055A">
            <w:pPr>
              <w:rPr>
                <w:rFonts w:ascii="Verdana" w:hAnsi="Verdana"/>
                <w:b/>
              </w:rPr>
            </w:pPr>
          </w:p>
          <w:p w:rsidR="00EA23E6" w:rsidRDefault="00EA23E6" w:rsidP="0096055A">
            <w:pPr>
              <w:ind w:right="-7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3E6" w:rsidRDefault="00EA23E6" w:rsidP="0096055A">
            <w:pPr>
              <w:rPr>
                <w:rFonts w:ascii="Verdana" w:hAnsi="Verdana"/>
                <w:b/>
              </w:rPr>
            </w:pPr>
          </w:p>
          <w:p w:rsidR="00EA23E6" w:rsidRDefault="00EA23E6" w:rsidP="0096055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3E6" w:rsidRDefault="00EA23E6" w:rsidP="0096055A">
            <w:pPr>
              <w:pStyle w:val="Ttulo1"/>
              <w:rPr>
                <w:rFonts w:ascii="Verdana" w:hAnsi="Verdana"/>
              </w:rPr>
            </w:pPr>
          </w:p>
          <w:p w:rsidR="00EA23E6" w:rsidRDefault="00EA23E6" w:rsidP="0096055A">
            <w:pPr>
              <w:pStyle w:val="Ttu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NORMA Y CONTENIDO</w:t>
            </w:r>
          </w:p>
        </w:tc>
      </w:tr>
      <w:tr w:rsidR="00EA23E6" w:rsidTr="0096055A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3E6" w:rsidRDefault="00EA23E6" w:rsidP="0096055A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13.06.18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23E6" w:rsidRDefault="00EA23E6" w:rsidP="0096055A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A23E6" w:rsidRDefault="00EA23E6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Desarrollo Económico e Infraestructuras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3E6" w:rsidRDefault="00EA23E6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EA23E6" w:rsidRDefault="00EA23E6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Orden de 30.05.18, por la que se convocan para el ejercicio 2018, las </w:t>
            </w:r>
            <w:r w:rsidRPr="00EA23E6">
              <w:rPr>
                <w:rFonts w:ascii="Verdana" w:hAnsi="Verdana"/>
                <w:b/>
                <w:sz w:val="16"/>
                <w:lang w:val="es-ES_tradnl"/>
              </w:rPr>
              <w:t>ayudas a los alojamientos destinados a las personas trabajadoras que presten servicios de temporalidad en el sector agropecuario</w:t>
            </w:r>
            <w:r>
              <w:rPr>
                <w:rFonts w:ascii="Verdana" w:hAnsi="Verdana"/>
                <w:sz w:val="16"/>
                <w:lang w:val="es-ES_tradnl"/>
              </w:rPr>
              <w:t>, previstas en el Decreto 62/0, de 17.04.</w:t>
            </w:r>
          </w:p>
          <w:p w:rsidR="00EA23E6" w:rsidRDefault="00B42F3B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27" w:history="1">
              <w:r w:rsidRPr="00336D8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https://www.euskadi.eus/y22-bopv/es/bopv2/datos/2018/06/1803054a.shtml</w:t>
              </w:r>
            </w:hyperlink>
          </w:p>
          <w:p w:rsidR="00B42F3B" w:rsidRDefault="00B42F3B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EA23E6" w:rsidTr="0096055A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3E6" w:rsidRDefault="00EA23E6" w:rsidP="0096055A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13.06.18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23E6" w:rsidRDefault="00EA23E6" w:rsidP="0096055A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A23E6" w:rsidRDefault="00EA23E6" w:rsidP="00EA23E6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Medio Ambiente, Planificación Territorial 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3E6" w:rsidRDefault="00EA23E6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EA23E6" w:rsidRPr="00EA23E6" w:rsidRDefault="00EA23E6" w:rsidP="0096055A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Orden de 6.06.18, por la que se convocan, para el ejercicio 2018, las </w:t>
            </w:r>
            <w:r w:rsidRPr="00EA23E6">
              <w:rPr>
                <w:rFonts w:ascii="Verdana" w:hAnsi="Verdana"/>
                <w:b/>
                <w:sz w:val="16"/>
                <w:lang w:val="es-ES_tradnl"/>
              </w:rPr>
              <w:t>subvenciones previstas en el Decreto 202/15, de 27.10, por el que se regulan las subvenciones a empresas para la realización de inversiones destinadas a la protección del medio ambiente.</w:t>
            </w:r>
          </w:p>
          <w:p w:rsidR="00EA23E6" w:rsidRDefault="00B42F3B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28" w:history="1">
              <w:r w:rsidRPr="00336D8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https://www.euskadi.eus/y22-bopv/es/bopv2/datos/2018/06/1803055a.shtml</w:t>
              </w:r>
            </w:hyperlink>
          </w:p>
          <w:p w:rsidR="00B42F3B" w:rsidRDefault="00B42F3B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EA23E6" w:rsidTr="0096055A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3E6" w:rsidRPr="003B4F87" w:rsidRDefault="00EA23E6" w:rsidP="0096055A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13.06.18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23E6" w:rsidRPr="003B4F87" w:rsidRDefault="00EA23E6" w:rsidP="0096055A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A23E6" w:rsidRDefault="00EA23E6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Ente Vasco de la Energía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3E6" w:rsidRDefault="00EA23E6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EA23E6" w:rsidRPr="00EA23E6" w:rsidRDefault="00EA23E6" w:rsidP="0096055A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Resolución de 29.05.18, por la que se procede a la aprobación, convocatoria y publicación de las </w:t>
            </w:r>
            <w:r w:rsidRPr="00EA23E6">
              <w:rPr>
                <w:rFonts w:ascii="Verdana" w:hAnsi="Verdana"/>
                <w:b/>
                <w:sz w:val="16"/>
                <w:lang w:val="es-ES_tradnl"/>
              </w:rPr>
              <w:t>bases reguladoras del programa de ayudas a inversiones en instalaciones de aprovechamiento energético de la biomasa. Año 2018.</w:t>
            </w:r>
          </w:p>
          <w:p w:rsidR="00EA23E6" w:rsidRDefault="00B42F3B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29" w:history="1">
              <w:r w:rsidRPr="00336D8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https://www.euskadi.eus/y22-bopv/es/bopv2/datos/2018/06/1803060a.shtml</w:t>
              </w:r>
            </w:hyperlink>
          </w:p>
          <w:p w:rsidR="00B42F3B" w:rsidRDefault="00B42F3B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EA23E6" w:rsidTr="0096055A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3E6" w:rsidRPr="003B4F87" w:rsidRDefault="00EA23E6" w:rsidP="0096055A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13.06.18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23E6" w:rsidRPr="003B4F87" w:rsidRDefault="00EA23E6" w:rsidP="0096055A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A23E6" w:rsidRDefault="00EA23E6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Ente Vasco de la Energía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3E6" w:rsidRDefault="00EA23E6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EA23E6" w:rsidRDefault="00EA23E6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Resolución de 29.05.18, por la que se procede a la aprobación, convocatoria y publicación de las </w:t>
            </w:r>
            <w:r w:rsidRPr="00333F67">
              <w:rPr>
                <w:rFonts w:ascii="Verdana" w:hAnsi="Verdana"/>
                <w:b/>
                <w:sz w:val="16"/>
                <w:lang w:val="es-ES_tradnl"/>
              </w:rPr>
              <w:t>bases reguladoras del programa de ayudas a inversiones en instalaciones de aprovechamiento geotérmico-Año 2018</w:t>
            </w:r>
            <w:r>
              <w:rPr>
                <w:rFonts w:ascii="Verdana" w:hAnsi="Verdana"/>
                <w:sz w:val="16"/>
                <w:lang w:val="es-ES_tradnl"/>
              </w:rPr>
              <w:t>.</w:t>
            </w:r>
          </w:p>
          <w:p w:rsidR="00EA23E6" w:rsidRDefault="00B42F3B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30" w:history="1">
              <w:r w:rsidRPr="00336D8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https://www.euskadi.eus/y22-bopv/es/bopv2/datos/2018/06/1803061a.shtml</w:t>
              </w:r>
            </w:hyperlink>
          </w:p>
          <w:p w:rsidR="00B42F3B" w:rsidRDefault="00B42F3B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EA23E6" w:rsidTr="0096055A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3E6" w:rsidRPr="003D13F9" w:rsidRDefault="00333F67" w:rsidP="0096055A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13.06.18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23E6" w:rsidRPr="003D13F9" w:rsidRDefault="00333F67" w:rsidP="0096055A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A23E6" w:rsidRDefault="00333F67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Ente Vasco de la Energía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3E6" w:rsidRDefault="00EA23E6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333F67" w:rsidRPr="00333F67" w:rsidRDefault="00333F67" w:rsidP="0096055A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Resolución de 29.05.18, por la que se procede a la aprobación, convocatoria y publicación de las </w:t>
            </w:r>
            <w:r w:rsidRPr="00333F67">
              <w:rPr>
                <w:rFonts w:ascii="Verdana" w:hAnsi="Verdana"/>
                <w:b/>
                <w:sz w:val="16"/>
                <w:lang w:val="es-ES_tradnl"/>
              </w:rPr>
              <w:t>bases reguladoras del programa de ayudas a inversiones en promoción de instalaciones de energías renovables para producción eléctrica- Año 2018.</w:t>
            </w:r>
          </w:p>
          <w:p w:rsidR="00333F67" w:rsidRDefault="00B42F3B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31" w:history="1">
              <w:r w:rsidRPr="00336D8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https://www.euskadi.eus/y22-bopv/es/bopv2/datos/2018/06/1803062a.shtml</w:t>
              </w:r>
            </w:hyperlink>
          </w:p>
          <w:p w:rsidR="00B42F3B" w:rsidRDefault="00B42F3B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EA23E6" w:rsidRPr="00867CDF" w:rsidTr="0096055A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3E6" w:rsidRDefault="00333F67" w:rsidP="0096055A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13.06.18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23E6" w:rsidRDefault="00333F67" w:rsidP="0096055A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A23E6" w:rsidRDefault="00333F67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Ente Vasco de la Energía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3E6" w:rsidRDefault="00EA23E6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333F67" w:rsidRPr="00333F67" w:rsidRDefault="00333F67" w:rsidP="0096055A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Resolución de 29.05.18, por la que se procede a la aprobación, convocatoria y publicación de las </w:t>
            </w:r>
            <w:r w:rsidRPr="00333F67">
              <w:rPr>
                <w:rFonts w:ascii="Verdana" w:hAnsi="Verdana"/>
                <w:b/>
                <w:sz w:val="16"/>
                <w:lang w:val="es-ES_tradnl"/>
              </w:rPr>
              <w:t xml:space="preserve">bases reguladoras del programa de </w:t>
            </w:r>
            <w:bookmarkStart w:id="0" w:name="_GoBack"/>
            <w:bookmarkEnd w:id="0"/>
            <w:r w:rsidRPr="00333F67">
              <w:rPr>
                <w:rFonts w:ascii="Verdana" w:hAnsi="Verdana"/>
                <w:b/>
                <w:sz w:val="16"/>
                <w:lang w:val="es-ES_tradnl"/>
              </w:rPr>
              <w:t>ayudas a inversiones para la demostración y validación de tecnologías energéticas renovables marinas emergentes- Año 2018.</w:t>
            </w:r>
          </w:p>
          <w:p w:rsidR="00333F67" w:rsidRDefault="00B42F3B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32" w:history="1">
              <w:r w:rsidRPr="00336D8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https://www.euskadi.eus/y22-bopv/es/bopv2/datos/2018/06/1803063a.shtml</w:t>
              </w:r>
            </w:hyperlink>
          </w:p>
          <w:p w:rsidR="00B42F3B" w:rsidRPr="00867CDF" w:rsidRDefault="00B42F3B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EA23E6" w:rsidTr="0096055A">
        <w:trPr>
          <w:trHeight w:val="90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3E6" w:rsidRDefault="00B42F3B" w:rsidP="0096055A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15.06.18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23E6" w:rsidRDefault="00B42F3B" w:rsidP="0096055A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A23E6" w:rsidRDefault="00B42F3B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Cultura y Política Lingüística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3E6" w:rsidRDefault="00EA23E6" w:rsidP="0096055A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</w:p>
          <w:p w:rsidR="00B42F3B" w:rsidRPr="009B7E28" w:rsidRDefault="00B42F3B" w:rsidP="0096055A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Orden de 7.06.18, por la que se regula y convoca la concesión </w:t>
            </w:r>
            <w:r w:rsidRPr="009B7E28">
              <w:rPr>
                <w:rFonts w:ascii="Verdana" w:hAnsi="Verdana"/>
                <w:b/>
                <w:sz w:val="16"/>
                <w:lang w:val="es-ES_tradnl"/>
              </w:rPr>
              <w:t>de subvenciones para la promoción, difusión y/o normalización del euskera en la sociedad en el año 2018 (Convocatoria Euskalgintza).</w:t>
            </w:r>
          </w:p>
          <w:p w:rsidR="00B42F3B" w:rsidRDefault="00B42F3B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33" w:history="1">
              <w:r w:rsidRPr="00336D8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https://www.euskadi.eus/y22-bopv/es/bopv2/datos/2018/06/1803109a.shtml</w:t>
              </w:r>
            </w:hyperlink>
          </w:p>
          <w:p w:rsidR="00B42F3B" w:rsidRPr="00B42F3B" w:rsidRDefault="00B42F3B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EA23E6" w:rsidTr="0096055A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3E6" w:rsidRDefault="00EA23E6" w:rsidP="0096055A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3E6" w:rsidRDefault="00EA23E6" w:rsidP="0096055A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3E6" w:rsidRDefault="00EA23E6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3E6" w:rsidRDefault="00EA23E6" w:rsidP="0096055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</w:tbl>
    <w:p w:rsidR="00EA23E6" w:rsidRDefault="00EA23E6"/>
    <w:sectPr w:rsidR="00EA23E6" w:rsidSect="002E130F">
      <w:pgSz w:w="16838" w:h="11906" w:orient="landscape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5C"/>
    <w:rsid w:val="00011B8E"/>
    <w:rsid w:val="00181455"/>
    <w:rsid w:val="001E7B7A"/>
    <w:rsid w:val="0021265E"/>
    <w:rsid w:val="00217B8B"/>
    <w:rsid w:val="00293370"/>
    <w:rsid w:val="002C5DFC"/>
    <w:rsid w:val="002D3541"/>
    <w:rsid w:val="002E130F"/>
    <w:rsid w:val="00333F67"/>
    <w:rsid w:val="00377971"/>
    <w:rsid w:val="004210C4"/>
    <w:rsid w:val="00802B3A"/>
    <w:rsid w:val="008C7CC4"/>
    <w:rsid w:val="009B7E28"/>
    <w:rsid w:val="00A57E6A"/>
    <w:rsid w:val="00A61176"/>
    <w:rsid w:val="00A70B7A"/>
    <w:rsid w:val="00B42F3B"/>
    <w:rsid w:val="00BA4F86"/>
    <w:rsid w:val="00BD0023"/>
    <w:rsid w:val="00C2685C"/>
    <w:rsid w:val="00D95E68"/>
    <w:rsid w:val="00E8421B"/>
    <w:rsid w:val="00EA167C"/>
    <w:rsid w:val="00EA23E6"/>
    <w:rsid w:val="00F7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2685C"/>
    <w:pPr>
      <w:keepNext/>
      <w:jc w:val="center"/>
      <w:outlineLvl w:val="0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C2685C"/>
    <w:pPr>
      <w:keepNext/>
      <w:jc w:val="center"/>
      <w:outlineLvl w:val="3"/>
    </w:pPr>
    <w:rPr>
      <w:rFonts w:ascii="Verdana" w:hAnsi="Verdana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685C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C2685C"/>
    <w:rPr>
      <w:rFonts w:ascii="Verdana" w:eastAsia="Times New Roman" w:hAnsi="Verdana" w:cs="Times New Roman"/>
      <w:b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C2685C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2685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8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85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2685C"/>
    <w:pPr>
      <w:keepNext/>
      <w:jc w:val="center"/>
      <w:outlineLvl w:val="0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C2685C"/>
    <w:pPr>
      <w:keepNext/>
      <w:jc w:val="center"/>
      <w:outlineLvl w:val="3"/>
    </w:pPr>
    <w:rPr>
      <w:rFonts w:ascii="Verdana" w:hAnsi="Verdana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685C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C2685C"/>
    <w:rPr>
      <w:rFonts w:ascii="Verdana" w:eastAsia="Times New Roman" w:hAnsi="Verdana" w:cs="Times New Roman"/>
      <w:b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C2685C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2685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8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85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zkaia.eus/lehendakaritza/Bao_bob/2018/06/01/I-546_cas.pdf?hash=6f88eca5a78c76a3c6427af7e172c748" TargetMode="External"/><Relationship Id="rId13" Type="http://schemas.openxmlformats.org/officeDocument/2006/relationships/hyperlink" Target="https://www.euskadi.eus/y22-bopv/es/bopv2/datos/2018/06/1802914a.shtml" TargetMode="External"/><Relationship Id="rId18" Type="http://schemas.openxmlformats.org/officeDocument/2006/relationships/hyperlink" Target="https://www.euskadi.eus/y22-bopv/es/bopv2/datos/2018/06/1802969a.shtml" TargetMode="External"/><Relationship Id="rId26" Type="http://schemas.openxmlformats.org/officeDocument/2006/relationships/hyperlink" Target="http://www.boe.es/boe/dias/2018/06/12/pdfs/BOE-A-2018-7833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e.es/boe/dias/2018/06/08/pdfs/BOE-A-2018-7638.pdf" TargetMode="External"/><Relationship Id="rId34" Type="http://schemas.openxmlformats.org/officeDocument/2006/relationships/fontTable" Target="fontTable.xml"/><Relationship Id="rId7" Type="http://schemas.openxmlformats.org/officeDocument/2006/relationships/image" Target="http://www.graduadosocialbizkaia.com/images/inicio_02.gif" TargetMode="External"/><Relationship Id="rId12" Type="http://schemas.openxmlformats.org/officeDocument/2006/relationships/hyperlink" Target="https://www.euskadi.eus/y22-bopv/es/bopv2/datos/2018/06/1802907a.shtml" TargetMode="External"/><Relationship Id="rId17" Type="http://schemas.openxmlformats.org/officeDocument/2006/relationships/hyperlink" Target="http://www.boe.es/boe/dias/2018/06/06/pdfs/BOE-A-2018-7512.pdf" TargetMode="External"/><Relationship Id="rId25" Type="http://schemas.openxmlformats.org/officeDocument/2006/relationships/hyperlink" Target="http://www.boe.es/boe/dias/2018/06/12/pdfs/BOE-A-2018-7832.pdf" TargetMode="External"/><Relationship Id="rId33" Type="http://schemas.openxmlformats.org/officeDocument/2006/relationships/hyperlink" Target="https://www.euskadi.eus/y22-bopv/es/bopv2/datos/2018/06/1803109a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e.es/boe/dias/2018/06/06/pdfs/BOE-A-2018-7509.pdf" TargetMode="External"/><Relationship Id="rId20" Type="http://schemas.openxmlformats.org/officeDocument/2006/relationships/hyperlink" Target="http://www.bizkaia.eus/lehendakaritza/Bao_bob/2018/06/08/I-592_cas.pdf?hash=5a0f4b920e19e8c48aa8ae9ac42183c9" TargetMode="External"/><Relationship Id="rId29" Type="http://schemas.openxmlformats.org/officeDocument/2006/relationships/hyperlink" Target="https://www.euskadi.eus/y22-bopv/es/bopv2/datos/2018/06/1803060a.s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uskadi.eus/y22-bopv/es/bopv2/datos/2018/06/1802906a.shtml" TargetMode="External"/><Relationship Id="rId24" Type="http://schemas.openxmlformats.org/officeDocument/2006/relationships/hyperlink" Target="http://www.boe.es/boe/dias/2018/06/12/pdfs/BOE-A-2018-7835.pdf" TargetMode="External"/><Relationship Id="rId32" Type="http://schemas.openxmlformats.org/officeDocument/2006/relationships/hyperlink" Target="https://www.euskadi.eus/y22-bopv/es/bopv2/datos/2018/06/1803063a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zkaia.eus/lehendakaritza/Bao_bob/2018/06/06/I-568_cas.pdf?hash=383ef829a9d517fd344881c3b302a185" TargetMode="External"/><Relationship Id="rId23" Type="http://schemas.openxmlformats.org/officeDocument/2006/relationships/hyperlink" Target="https://www.euskadi.eus/y22-bopv/es/bopv2/datos/2018/06/1803022a.shtml" TargetMode="External"/><Relationship Id="rId28" Type="http://schemas.openxmlformats.org/officeDocument/2006/relationships/hyperlink" Target="https://www.euskadi.eus/y22-bopv/es/bopv2/datos/2018/06/1803055a.shtml" TargetMode="External"/><Relationship Id="rId10" Type="http://schemas.openxmlformats.org/officeDocument/2006/relationships/hyperlink" Target="https://www.euskadi.eus/y22-bopv/es/bopv2/datos/2018/06/1802905a.shtml" TargetMode="External"/><Relationship Id="rId19" Type="http://schemas.openxmlformats.org/officeDocument/2006/relationships/hyperlink" Target="https://www.euskadi.eus/y22-bopv/es/bopv2/datos/2018/06/1802981a.shtml" TargetMode="External"/><Relationship Id="rId31" Type="http://schemas.openxmlformats.org/officeDocument/2006/relationships/hyperlink" Target="https://www.euskadi.eus/y22-bopv/es/bopv2/datos/2018/06/1803062a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kaia.eus/lehendakaritza/Bao_bob/2018/06/04/I-585_cas.pdf?hash=4cb9cef076b905e8529f1196233f1a22" TargetMode="External"/><Relationship Id="rId14" Type="http://schemas.openxmlformats.org/officeDocument/2006/relationships/hyperlink" Target="https://www.euskadi.eus/y22-bopv/es/bopv2/datos/2018/06/1802926a.shtml" TargetMode="External"/><Relationship Id="rId22" Type="http://schemas.openxmlformats.org/officeDocument/2006/relationships/hyperlink" Target="http://www.boe.es/boe/dias/2018/06/11/pdfs/BOE-A-2018-7771.pdf" TargetMode="External"/><Relationship Id="rId27" Type="http://schemas.openxmlformats.org/officeDocument/2006/relationships/hyperlink" Target="https://www.euskadi.eus/y22-bopv/es/bopv2/datos/2018/06/1803054a.shtml" TargetMode="External"/><Relationship Id="rId30" Type="http://schemas.openxmlformats.org/officeDocument/2006/relationships/hyperlink" Target="https://www.euskadi.eus/y22-bopv/es/bopv2/datos/2018/06/1803061a.s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11CD-22F7-463A-8887-2672B423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1754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10</cp:revision>
  <dcterms:created xsi:type="dcterms:W3CDTF">2018-06-12T11:17:00Z</dcterms:created>
  <dcterms:modified xsi:type="dcterms:W3CDTF">2018-06-15T07:42:00Z</dcterms:modified>
</cp:coreProperties>
</file>