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65C" w:rsidRDefault="00BC265C" w:rsidP="00BC265C">
      <w:pPr>
        <w:rPr>
          <w:sz w:val="24"/>
        </w:rPr>
      </w:pPr>
      <w:r>
        <w:rPr>
          <w:rFonts w:ascii="Arial" w:hAnsi="Arial"/>
          <w:noProof/>
          <w:color w:val="FFFFFF"/>
          <w:bdr w:val="single" w:sz="4" w:space="0" w:color="auto" w:frame="1"/>
        </w:rPr>
        <w:drawing>
          <wp:inline distT="0" distB="0" distL="0" distR="0">
            <wp:extent cx="5400040" cy="888365"/>
            <wp:effectExtent l="19050" t="0" r="0" b="0"/>
            <wp:docPr id="1" name="Imagen 1" descr="http://www.graduadosocialbizkaia.com/images/inicio_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raduadosocialbizkaia.com/images/inicio_02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lum contrast="6000"/>
                    </a:blip>
                    <a:srcRect r="9050" b="-44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888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265C" w:rsidRDefault="00BC265C" w:rsidP="00BC265C">
      <w:pPr>
        <w:pStyle w:val="Piedepgina"/>
        <w:tabs>
          <w:tab w:val="clear" w:pos="4252"/>
          <w:tab w:val="clear" w:pos="8504"/>
          <w:tab w:val="left" w:pos="10929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425"/>
        <w:gridCol w:w="1134"/>
        <w:gridCol w:w="10915"/>
      </w:tblGrid>
      <w:tr w:rsidR="00BC265C" w:rsidTr="002E6C3D">
        <w:tc>
          <w:tcPr>
            <w:tcW w:w="14104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BC265C" w:rsidRDefault="00CD55BC" w:rsidP="002E6C3D">
            <w:pPr>
              <w:jc w:val="center"/>
              <w:rPr>
                <w:rFonts w:ascii="Verdana" w:hAnsi="Verdana"/>
                <w:b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7054850</wp:posOffset>
                      </wp:positionH>
                      <wp:positionV relativeFrom="paragraph">
                        <wp:posOffset>-622935</wp:posOffset>
                      </wp:positionV>
                      <wp:extent cx="1828800" cy="548640"/>
                      <wp:effectExtent l="25400" t="24765" r="22225" b="2667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548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C265C" w:rsidRDefault="00DF3997" w:rsidP="00BC265C">
                                  <w:pPr>
                                    <w:pStyle w:val="Ttulo1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JUNIO</w:t>
                                  </w:r>
                                  <w:r w:rsidR="00BC265C">
                                    <w:rPr>
                                      <w:sz w:val="22"/>
                                    </w:rPr>
                                    <w:t xml:space="preserve"> 201</w:t>
                                  </w:r>
                                  <w:r>
                                    <w:rPr>
                                      <w:sz w:val="22"/>
                                    </w:rPr>
                                    <w:t>8</w:t>
                                  </w:r>
                                </w:p>
                                <w:p w:rsidR="00BC265C" w:rsidRDefault="006C2D59" w:rsidP="00BC265C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18"/>
                                    </w:rPr>
                                    <w:t>1</w:t>
                                  </w:r>
                                  <w:r w:rsidR="00BC265C">
                                    <w:rPr>
                                      <w:rFonts w:ascii="Verdana" w:hAnsi="Verdana"/>
                                      <w:sz w:val="18"/>
                                    </w:rPr>
                                    <w:t>ª QUINCENA</w:t>
                                  </w:r>
                                </w:p>
                                <w:p w:rsidR="00BC265C" w:rsidRDefault="00BC265C" w:rsidP="00BC265C"/>
                                <w:p w:rsidR="00BC265C" w:rsidRDefault="00BC265C" w:rsidP="00BC265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555.5pt;margin-top:-49.05pt;width:2in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" o:allowincell="f" strokeweight="3pt">
                      <v:stroke linestyle="thinThin"/>
                      <v:textbox>
                        <w:txbxContent>
                          <w:p w:rsidR="00BC265C" w:rsidRDefault="00DF3997" w:rsidP="00BC265C">
                            <w:pPr>
                              <w:pStyle w:val="Ttulo1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JUNIO</w:t>
                            </w:r>
                            <w:r w:rsidR="00BC265C">
                              <w:rPr>
                                <w:sz w:val="22"/>
                              </w:rPr>
                              <w:t xml:space="preserve"> 201</w:t>
                            </w:r>
                            <w:r>
                              <w:rPr>
                                <w:sz w:val="22"/>
                              </w:rPr>
                              <w:t>8</w:t>
                            </w:r>
                          </w:p>
                          <w:p w:rsidR="00BC265C" w:rsidRDefault="006C2D59" w:rsidP="00BC265C">
                            <w:pPr>
                              <w:jc w:val="center"/>
                              <w:rPr>
                                <w:rFonts w:ascii="Verdana" w:hAnsi="Verdana"/>
                                <w:sz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</w:rPr>
                              <w:t>1</w:t>
                            </w:r>
                            <w:r w:rsidR="00BC265C">
                              <w:rPr>
                                <w:rFonts w:ascii="Verdana" w:hAnsi="Verdana"/>
                                <w:sz w:val="18"/>
                              </w:rPr>
                              <w:t>ª QUINCENA</w:t>
                            </w:r>
                          </w:p>
                          <w:p w:rsidR="00BC265C" w:rsidRDefault="00BC265C" w:rsidP="00BC265C"/>
                          <w:p w:rsidR="00BC265C" w:rsidRDefault="00BC265C" w:rsidP="00BC265C"/>
                        </w:txbxContent>
                      </v:textbox>
                    </v:shape>
                  </w:pict>
                </mc:Fallback>
              </mc:AlternateContent>
            </w:r>
          </w:p>
          <w:p w:rsidR="00BC265C" w:rsidRDefault="00BC265C" w:rsidP="002E6C3D">
            <w:pPr>
              <w:jc w:val="center"/>
              <w:rPr>
                <w:rFonts w:ascii="Verdana" w:hAnsi="Verdana"/>
                <w:b/>
                <w:sz w:val="24"/>
              </w:rPr>
            </w:pPr>
          </w:p>
          <w:p w:rsidR="00BC265C" w:rsidRDefault="00BC265C" w:rsidP="002E6C3D">
            <w:pPr>
              <w:jc w:val="center"/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/>
                <w:b/>
                <w:sz w:val="24"/>
              </w:rPr>
              <w:t>CONVENIOS COLECTIVOS PUBLICADOS</w:t>
            </w:r>
          </w:p>
          <w:p w:rsidR="00BC265C" w:rsidRDefault="00BC265C" w:rsidP="002E6C3D">
            <w:pPr>
              <w:rPr>
                <w:rFonts w:ascii="Verdana" w:hAnsi="Verdana"/>
                <w:b/>
                <w:sz w:val="24"/>
              </w:rPr>
            </w:pPr>
          </w:p>
          <w:p w:rsidR="00BC265C" w:rsidRDefault="00BC265C" w:rsidP="002E6C3D">
            <w:pPr>
              <w:jc w:val="center"/>
              <w:rPr>
                <w:rFonts w:ascii="Verdana" w:hAnsi="Verdana"/>
                <w:b/>
                <w:sz w:val="24"/>
              </w:rPr>
            </w:pPr>
          </w:p>
        </w:tc>
      </w:tr>
      <w:tr w:rsidR="00BC265C" w:rsidTr="002E6C3D">
        <w:tc>
          <w:tcPr>
            <w:tcW w:w="1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</w:tcPr>
          <w:p w:rsidR="00BC265C" w:rsidRDefault="00BC265C" w:rsidP="002E6C3D">
            <w:pPr>
              <w:rPr>
                <w:rFonts w:ascii="Verdana" w:hAnsi="Verdana"/>
                <w:b/>
              </w:rPr>
            </w:pPr>
          </w:p>
          <w:p w:rsidR="00BC265C" w:rsidRDefault="00BC265C" w:rsidP="002E6C3D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     FECHA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265C" w:rsidRDefault="00BC265C" w:rsidP="002E6C3D">
            <w:pPr>
              <w:rPr>
                <w:rFonts w:ascii="Verdana" w:hAnsi="Verdana"/>
                <w:b/>
              </w:rPr>
            </w:pPr>
          </w:p>
          <w:p w:rsidR="00BC265C" w:rsidRDefault="00BC265C" w:rsidP="002E6C3D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     BOLETÍN</w:t>
            </w:r>
          </w:p>
        </w:tc>
        <w:tc>
          <w:tcPr>
            <w:tcW w:w="1091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C265C" w:rsidRDefault="00BC265C" w:rsidP="002E6C3D">
            <w:pPr>
              <w:jc w:val="center"/>
              <w:rPr>
                <w:rFonts w:ascii="Verdana" w:hAnsi="Verdana"/>
                <w:b/>
              </w:rPr>
            </w:pPr>
          </w:p>
          <w:p w:rsidR="00BC265C" w:rsidRDefault="00BC265C" w:rsidP="002E6C3D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CONTENIDO</w:t>
            </w:r>
          </w:p>
          <w:p w:rsidR="00BC265C" w:rsidRDefault="00BC265C" w:rsidP="002E6C3D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6C2D59" w:rsidTr="002E6C3D">
        <w:tc>
          <w:tcPr>
            <w:tcW w:w="2055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6C2D59" w:rsidRDefault="00DF3997" w:rsidP="002E6C3D">
            <w:pPr>
              <w:tabs>
                <w:tab w:val="left" w:pos="10929"/>
              </w:tabs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 xml:space="preserve">   4.06.18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59" w:rsidRDefault="00AC14B7" w:rsidP="002E6C3D">
            <w:pPr>
              <w:tabs>
                <w:tab w:val="left" w:pos="10929"/>
              </w:tabs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B.O.E.</w:t>
            </w:r>
          </w:p>
        </w:tc>
        <w:tc>
          <w:tcPr>
            <w:tcW w:w="10915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6C2D59" w:rsidRPr="00AC14B7" w:rsidRDefault="00AC14B7" w:rsidP="002E6C3D">
            <w:pPr>
              <w:pStyle w:val="Textoindependiente"/>
              <w:rPr>
                <w:b/>
                <w:bCs/>
                <w:lang w:val="es-ES_tradnl"/>
              </w:rPr>
            </w:pPr>
            <w:r>
              <w:rPr>
                <w:bCs/>
                <w:lang w:val="es-ES_tradnl"/>
              </w:rPr>
              <w:t xml:space="preserve">Convenio Colectivo del Colegio de </w:t>
            </w:r>
            <w:r w:rsidRPr="00AC14B7">
              <w:rPr>
                <w:b/>
                <w:bCs/>
                <w:lang w:val="es-ES_tradnl"/>
              </w:rPr>
              <w:t>Ingenieros de Caminos, Canales y Puertos.</w:t>
            </w:r>
          </w:p>
          <w:p w:rsidR="00AC14B7" w:rsidRDefault="00C37AEC" w:rsidP="002E6C3D">
            <w:pPr>
              <w:pStyle w:val="Textoindependiente"/>
              <w:rPr>
                <w:bCs/>
                <w:lang w:val="es-ES_tradnl"/>
              </w:rPr>
            </w:pPr>
            <w:hyperlink r:id="rId7" w:history="1">
              <w:r w:rsidRPr="00336D80">
                <w:rPr>
                  <w:rStyle w:val="Hipervnculo"/>
                  <w:bCs/>
                  <w:lang w:val="es-ES_tradnl"/>
                </w:rPr>
                <w:t>http://www.boe.es/boe/dias/2018/06/04/pdfs/BOE-A-2018-7450.pdf</w:t>
              </w:r>
            </w:hyperlink>
          </w:p>
          <w:p w:rsidR="00C37AEC" w:rsidRPr="00AC14B7" w:rsidRDefault="00C37AEC" w:rsidP="002E6C3D">
            <w:pPr>
              <w:pStyle w:val="Textoindependiente"/>
              <w:rPr>
                <w:bCs/>
                <w:lang w:val="es-ES_tradnl"/>
              </w:rPr>
            </w:pPr>
          </w:p>
        </w:tc>
      </w:tr>
      <w:tr w:rsidR="006C2D59" w:rsidTr="002E6C3D">
        <w:tc>
          <w:tcPr>
            <w:tcW w:w="2055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6C2D59" w:rsidRPr="00AC14B7" w:rsidRDefault="00AC14B7" w:rsidP="006C2D59">
            <w:pPr>
              <w:tabs>
                <w:tab w:val="left" w:pos="10929"/>
              </w:tabs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  </w:t>
            </w:r>
            <w:r w:rsidR="00C445E8">
              <w:rPr>
                <w:rFonts w:ascii="Verdana" w:hAnsi="Verdana"/>
                <w:sz w:val="16"/>
              </w:rPr>
              <w:t>11.06.18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59" w:rsidRPr="00AC14B7" w:rsidRDefault="00C445E8" w:rsidP="006C2D59">
            <w:pPr>
              <w:tabs>
                <w:tab w:val="left" w:pos="10929"/>
              </w:tabs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B.O.E.</w:t>
            </w:r>
          </w:p>
        </w:tc>
        <w:tc>
          <w:tcPr>
            <w:tcW w:w="10915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6C2D59" w:rsidRPr="00B46703" w:rsidRDefault="00C445E8" w:rsidP="006C2D59">
            <w:pPr>
              <w:pStyle w:val="Textoindependiente"/>
              <w:rPr>
                <w:b/>
                <w:bCs/>
              </w:rPr>
            </w:pPr>
            <w:r w:rsidRPr="00B46703">
              <w:rPr>
                <w:b/>
                <w:bCs/>
              </w:rPr>
              <w:t>Acta del Acuerdo</w:t>
            </w:r>
            <w:r>
              <w:rPr>
                <w:bCs/>
              </w:rPr>
              <w:t xml:space="preserve"> relativo al incremento para el año 2018 del complemento salarial variable y no consolidable del Convenio Colectivo del sector de </w:t>
            </w:r>
            <w:r w:rsidRPr="00B46703">
              <w:rPr>
                <w:b/>
                <w:bCs/>
              </w:rPr>
              <w:t>Grandes Almacenes.</w:t>
            </w:r>
          </w:p>
          <w:p w:rsidR="00C445E8" w:rsidRDefault="00C37AEC" w:rsidP="006C2D59">
            <w:pPr>
              <w:pStyle w:val="Textoindependiente"/>
              <w:rPr>
                <w:bCs/>
              </w:rPr>
            </w:pPr>
            <w:hyperlink r:id="rId8" w:history="1">
              <w:r w:rsidRPr="00336D80">
                <w:rPr>
                  <w:rStyle w:val="Hipervnculo"/>
                  <w:bCs/>
                </w:rPr>
                <w:t>http://www.boe.es/boe/dias/2018/06/11/pdfs/BOE-A-2018-7814.pdf</w:t>
              </w:r>
            </w:hyperlink>
          </w:p>
          <w:p w:rsidR="00C37AEC" w:rsidRPr="00C445E8" w:rsidRDefault="00C37AEC" w:rsidP="006C2D59">
            <w:pPr>
              <w:pStyle w:val="Textoindependiente"/>
              <w:rPr>
                <w:bCs/>
              </w:rPr>
            </w:pPr>
          </w:p>
        </w:tc>
      </w:tr>
      <w:tr w:rsidR="00BC265C" w:rsidTr="002E6C3D">
        <w:tc>
          <w:tcPr>
            <w:tcW w:w="2055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BC265C" w:rsidRDefault="00B46703" w:rsidP="006C2D59">
            <w:pPr>
              <w:tabs>
                <w:tab w:val="left" w:pos="10929"/>
              </w:tabs>
              <w:rPr>
                <w:rFonts w:ascii="Verdana" w:hAnsi="Verdana"/>
                <w:sz w:val="16"/>
                <w:lang w:val="en-GB"/>
              </w:rPr>
            </w:pPr>
            <w:r w:rsidRPr="00C37AEC">
              <w:rPr>
                <w:rFonts w:ascii="Verdana" w:hAnsi="Verdana"/>
                <w:sz w:val="16"/>
              </w:rPr>
              <w:t xml:space="preserve">  </w:t>
            </w:r>
            <w:r>
              <w:rPr>
                <w:rFonts w:ascii="Verdana" w:hAnsi="Verdana"/>
                <w:sz w:val="16"/>
                <w:lang w:val="en-GB"/>
              </w:rPr>
              <w:t>11.06.18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C265C" w:rsidRDefault="00B46703" w:rsidP="006C2D59">
            <w:pPr>
              <w:tabs>
                <w:tab w:val="left" w:pos="10929"/>
              </w:tabs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B.O.E.</w:t>
            </w:r>
          </w:p>
        </w:tc>
        <w:tc>
          <w:tcPr>
            <w:tcW w:w="10915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CB0969" w:rsidRDefault="00B46703" w:rsidP="006C2D59">
            <w:pPr>
              <w:pStyle w:val="Textoindependiente"/>
              <w:rPr>
                <w:b/>
                <w:bCs/>
              </w:rPr>
            </w:pPr>
            <w:r>
              <w:rPr>
                <w:bCs/>
              </w:rPr>
              <w:t xml:space="preserve">IV Convenio Colectivo Estatal de </w:t>
            </w:r>
            <w:r w:rsidRPr="00B46703">
              <w:rPr>
                <w:b/>
                <w:bCs/>
              </w:rPr>
              <w:t>Instalaciones Deportivas y Gimnasios.</w:t>
            </w:r>
          </w:p>
          <w:p w:rsidR="00B46703" w:rsidRDefault="00C37AEC" w:rsidP="006C2D59">
            <w:pPr>
              <w:pStyle w:val="Textoindependiente"/>
              <w:rPr>
                <w:bCs/>
              </w:rPr>
            </w:pPr>
            <w:hyperlink r:id="rId9" w:history="1">
              <w:r w:rsidRPr="00336D80">
                <w:rPr>
                  <w:rStyle w:val="Hipervnculo"/>
                  <w:bCs/>
                </w:rPr>
                <w:t>http://www.boe.es/boe/dias/2018/06/11/pdfs/BOE-A-2018-7816.pdf</w:t>
              </w:r>
            </w:hyperlink>
          </w:p>
          <w:p w:rsidR="00C37AEC" w:rsidRPr="006C2D59" w:rsidRDefault="00C37AEC" w:rsidP="006C2D59">
            <w:pPr>
              <w:pStyle w:val="Textoindependiente"/>
              <w:rPr>
                <w:bCs/>
              </w:rPr>
            </w:pPr>
          </w:p>
        </w:tc>
      </w:tr>
      <w:tr w:rsidR="00BC265C" w:rsidTr="002E6C3D">
        <w:tc>
          <w:tcPr>
            <w:tcW w:w="2055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BC265C" w:rsidRPr="0028645E" w:rsidRDefault="00B46703" w:rsidP="006C2D59">
            <w:pPr>
              <w:tabs>
                <w:tab w:val="left" w:pos="10929"/>
              </w:tabs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  12.06.18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C265C" w:rsidRPr="0028645E" w:rsidRDefault="00B46703" w:rsidP="002E6C3D">
            <w:pPr>
              <w:tabs>
                <w:tab w:val="left" w:pos="10929"/>
              </w:tabs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B.O.E.</w:t>
            </w:r>
          </w:p>
        </w:tc>
        <w:tc>
          <w:tcPr>
            <w:tcW w:w="10915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6C2D59" w:rsidRPr="00FD299F" w:rsidRDefault="00B46703" w:rsidP="006C2D59">
            <w:pPr>
              <w:pStyle w:val="Textoindependiente"/>
              <w:rPr>
                <w:b/>
                <w:bCs/>
                <w:lang w:val="es-ES_tradnl"/>
              </w:rPr>
            </w:pPr>
            <w:r w:rsidRPr="00FD299F">
              <w:rPr>
                <w:b/>
                <w:bCs/>
                <w:lang w:val="es-ES_tradnl"/>
              </w:rPr>
              <w:t>Acuerdo en materia salarial</w:t>
            </w:r>
            <w:r>
              <w:rPr>
                <w:bCs/>
                <w:lang w:val="es-ES_tradnl"/>
              </w:rPr>
              <w:t xml:space="preserve"> para 2018 del Convenio Colectivo del sector de </w:t>
            </w:r>
            <w:r w:rsidRPr="00FD299F">
              <w:rPr>
                <w:b/>
                <w:bCs/>
                <w:lang w:val="es-ES_tradnl"/>
              </w:rPr>
              <w:t>empresas de Publicidad.</w:t>
            </w:r>
          </w:p>
          <w:p w:rsidR="00B46703" w:rsidRDefault="00C37AEC" w:rsidP="006C2D59">
            <w:pPr>
              <w:pStyle w:val="Textoindependiente"/>
              <w:rPr>
                <w:bCs/>
                <w:lang w:val="es-ES_tradnl"/>
              </w:rPr>
            </w:pPr>
            <w:hyperlink r:id="rId10" w:history="1">
              <w:r w:rsidRPr="00336D80">
                <w:rPr>
                  <w:rStyle w:val="Hipervnculo"/>
                  <w:bCs/>
                  <w:lang w:val="es-ES_tradnl"/>
                </w:rPr>
                <w:t>http://www.boe.es/boe/dias/2018/06/12/pdfs/BOE-A-2018-7892.pdf</w:t>
              </w:r>
            </w:hyperlink>
          </w:p>
          <w:p w:rsidR="00C37AEC" w:rsidRDefault="00C37AEC" w:rsidP="006C2D59">
            <w:pPr>
              <w:pStyle w:val="Textoindependiente"/>
              <w:rPr>
                <w:bCs/>
                <w:lang w:val="es-ES_tradnl"/>
              </w:rPr>
            </w:pPr>
          </w:p>
        </w:tc>
      </w:tr>
      <w:tr w:rsidR="00BC265C" w:rsidTr="006C2D59">
        <w:tc>
          <w:tcPr>
            <w:tcW w:w="2055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BC265C" w:rsidRPr="0028645E" w:rsidRDefault="00FD299F" w:rsidP="002E6C3D">
            <w:pPr>
              <w:tabs>
                <w:tab w:val="left" w:pos="10929"/>
              </w:tabs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  12.06.18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C265C" w:rsidRPr="0028645E" w:rsidRDefault="00FD299F" w:rsidP="002E6C3D">
            <w:pPr>
              <w:tabs>
                <w:tab w:val="left" w:pos="10929"/>
              </w:tabs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B.O.E.</w:t>
            </w:r>
          </w:p>
        </w:tc>
        <w:tc>
          <w:tcPr>
            <w:tcW w:w="10915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4C6A79" w:rsidRPr="00FD299F" w:rsidRDefault="00FD299F" w:rsidP="002E6C3D">
            <w:pPr>
              <w:pStyle w:val="Textoindependiente"/>
              <w:rPr>
                <w:b/>
                <w:bCs/>
                <w:lang w:val="es-ES_tradnl"/>
              </w:rPr>
            </w:pPr>
            <w:r>
              <w:rPr>
                <w:bCs/>
                <w:lang w:val="es-ES_tradnl"/>
              </w:rPr>
              <w:t xml:space="preserve">Convenio Colectivo Estatal para las </w:t>
            </w:r>
            <w:r w:rsidRPr="00FD299F">
              <w:rPr>
                <w:b/>
                <w:bCs/>
                <w:lang w:val="es-ES_tradnl"/>
              </w:rPr>
              <w:t>Industrias Lácteas y sus derivados.</w:t>
            </w:r>
          </w:p>
          <w:p w:rsidR="00FD299F" w:rsidRDefault="00C37AEC" w:rsidP="002E6C3D">
            <w:pPr>
              <w:pStyle w:val="Textoindependiente"/>
              <w:rPr>
                <w:bCs/>
                <w:lang w:val="es-ES_tradnl"/>
              </w:rPr>
            </w:pPr>
            <w:hyperlink r:id="rId11" w:history="1">
              <w:r w:rsidRPr="00336D80">
                <w:rPr>
                  <w:rStyle w:val="Hipervnculo"/>
                  <w:bCs/>
                  <w:lang w:val="es-ES_tradnl"/>
                </w:rPr>
                <w:t>http://www.boe.es/boe/dias/2018/06/12/pdfs/BOE-A-2018-7894.pdf</w:t>
              </w:r>
            </w:hyperlink>
          </w:p>
          <w:p w:rsidR="00C37AEC" w:rsidRDefault="00C37AEC" w:rsidP="002E6C3D">
            <w:pPr>
              <w:pStyle w:val="Textoindependiente"/>
              <w:rPr>
                <w:bCs/>
                <w:lang w:val="es-ES_tradnl"/>
              </w:rPr>
            </w:pPr>
            <w:bookmarkStart w:id="0" w:name="_GoBack"/>
            <w:bookmarkEnd w:id="0"/>
          </w:p>
        </w:tc>
      </w:tr>
      <w:tr w:rsidR="00BC265C" w:rsidTr="002E6C3D">
        <w:tc>
          <w:tcPr>
            <w:tcW w:w="2055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hideMark/>
          </w:tcPr>
          <w:p w:rsidR="00BC265C" w:rsidRDefault="00BC265C" w:rsidP="002E6C3D">
            <w:pPr>
              <w:tabs>
                <w:tab w:val="left" w:pos="10929"/>
              </w:tabs>
              <w:rPr>
                <w:rFonts w:ascii="Verdana" w:hAnsi="Verdana"/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BC265C" w:rsidRDefault="00BC265C" w:rsidP="002E6C3D">
            <w:pPr>
              <w:tabs>
                <w:tab w:val="left" w:pos="10929"/>
              </w:tabs>
              <w:rPr>
                <w:rFonts w:ascii="Verdana" w:hAnsi="Verdana"/>
                <w:sz w:val="16"/>
              </w:rPr>
            </w:pPr>
          </w:p>
        </w:tc>
        <w:tc>
          <w:tcPr>
            <w:tcW w:w="10915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BC265C" w:rsidRPr="00583625" w:rsidRDefault="00BC265C" w:rsidP="002E6C3D">
            <w:pPr>
              <w:pStyle w:val="Textoindependiente"/>
            </w:pPr>
          </w:p>
        </w:tc>
      </w:tr>
    </w:tbl>
    <w:p w:rsidR="00BC265C" w:rsidRDefault="00BC265C" w:rsidP="00BC265C"/>
    <w:p w:rsidR="00BC265C" w:rsidRDefault="00BC265C" w:rsidP="00BC265C"/>
    <w:p w:rsidR="00BC265C" w:rsidRDefault="00BC265C" w:rsidP="00BC265C"/>
    <w:p w:rsidR="00BC265C" w:rsidRDefault="00BC265C" w:rsidP="00BC265C"/>
    <w:sectPr w:rsidR="00BC265C" w:rsidSect="00BC265C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1C8"/>
    <w:rsid w:val="000219C0"/>
    <w:rsid w:val="000E456C"/>
    <w:rsid w:val="0025445F"/>
    <w:rsid w:val="0028645E"/>
    <w:rsid w:val="003641C8"/>
    <w:rsid w:val="004C6A79"/>
    <w:rsid w:val="005264DB"/>
    <w:rsid w:val="005D281B"/>
    <w:rsid w:val="00676DD3"/>
    <w:rsid w:val="006C2D59"/>
    <w:rsid w:val="006D3BDC"/>
    <w:rsid w:val="00804EB8"/>
    <w:rsid w:val="0086190D"/>
    <w:rsid w:val="0089576A"/>
    <w:rsid w:val="00980008"/>
    <w:rsid w:val="00AC14B7"/>
    <w:rsid w:val="00B46703"/>
    <w:rsid w:val="00BC265C"/>
    <w:rsid w:val="00BE521D"/>
    <w:rsid w:val="00C37AEC"/>
    <w:rsid w:val="00C445E8"/>
    <w:rsid w:val="00CB0969"/>
    <w:rsid w:val="00CD55BC"/>
    <w:rsid w:val="00DC524E"/>
    <w:rsid w:val="00DF3997"/>
    <w:rsid w:val="00E70249"/>
    <w:rsid w:val="00ED597A"/>
    <w:rsid w:val="00FD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6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BC265C"/>
    <w:pPr>
      <w:keepNext/>
      <w:jc w:val="center"/>
      <w:outlineLvl w:val="0"/>
    </w:pPr>
    <w:rPr>
      <w:rFonts w:ascii="Verdana" w:hAnsi="Verdana"/>
      <w:b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C265C"/>
    <w:rPr>
      <w:rFonts w:ascii="Verdana" w:eastAsia="Times New Roman" w:hAnsi="Verdana" w:cs="Times New Roman"/>
      <w:b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semiHidden/>
    <w:unhideWhenUsed/>
    <w:rsid w:val="00BC265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semiHidden/>
    <w:rsid w:val="00BC265C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unhideWhenUsed/>
    <w:rsid w:val="00BC265C"/>
    <w:pPr>
      <w:tabs>
        <w:tab w:val="left" w:pos="10929"/>
      </w:tabs>
      <w:jc w:val="both"/>
    </w:pPr>
    <w:rPr>
      <w:rFonts w:ascii="Verdana" w:hAnsi="Verdana"/>
      <w:sz w:val="16"/>
    </w:rPr>
  </w:style>
  <w:style w:type="character" w:customStyle="1" w:styleId="TextoindependienteCar">
    <w:name w:val="Texto independiente Car"/>
    <w:basedOn w:val="Fuentedeprrafopredeter"/>
    <w:link w:val="Textoindependiente"/>
    <w:rsid w:val="00BC265C"/>
    <w:rPr>
      <w:rFonts w:ascii="Verdana" w:eastAsia="Times New Roman" w:hAnsi="Verdana" w:cs="Times New Roman"/>
      <w:sz w:val="16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BC265C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C265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265C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6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BC265C"/>
    <w:pPr>
      <w:keepNext/>
      <w:jc w:val="center"/>
      <w:outlineLvl w:val="0"/>
    </w:pPr>
    <w:rPr>
      <w:rFonts w:ascii="Verdana" w:hAnsi="Verdana"/>
      <w:b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C265C"/>
    <w:rPr>
      <w:rFonts w:ascii="Verdana" w:eastAsia="Times New Roman" w:hAnsi="Verdana" w:cs="Times New Roman"/>
      <w:b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semiHidden/>
    <w:unhideWhenUsed/>
    <w:rsid w:val="00BC265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semiHidden/>
    <w:rsid w:val="00BC265C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unhideWhenUsed/>
    <w:rsid w:val="00BC265C"/>
    <w:pPr>
      <w:tabs>
        <w:tab w:val="left" w:pos="10929"/>
      </w:tabs>
      <w:jc w:val="both"/>
    </w:pPr>
    <w:rPr>
      <w:rFonts w:ascii="Verdana" w:hAnsi="Verdana"/>
      <w:sz w:val="16"/>
    </w:rPr>
  </w:style>
  <w:style w:type="character" w:customStyle="1" w:styleId="TextoindependienteCar">
    <w:name w:val="Texto independiente Car"/>
    <w:basedOn w:val="Fuentedeprrafopredeter"/>
    <w:link w:val="Textoindependiente"/>
    <w:rsid w:val="00BC265C"/>
    <w:rPr>
      <w:rFonts w:ascii="Verdana" w:eastAsia="Times New Roman" w:hAnsi="Verdana" w:cs="Times New Roman"/>
      <w:sz w:val="16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BC265C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C265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265C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e.es/boe/dias/2018/06/11/pdfs/BOE-A-2018-7814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oe.es/boe/dias/2018/06/04/pdfs/BOE-A-2018-7450.pdf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www.graduadosocialbizkaia.com/images/inicio_02.gif" TargetMode="External"/><Relationship Id="rId11" Type="http://schemas.openxmlformats.org/officeDocument/2006/relationships/hyperlink" Target="http://www.boe.es/boe/dias/2018/06/12/pdfs/BOE-A-2018-7894.pdf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boe.es/boe/dias/2018/06/12/pdfs/BOE-A-2018-7892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e.es/boe/dias/2018/06/11/pdfs/BOE-A-2018-7816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212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Consejo General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JoseLuis</dc:creator>
  <cp:lastModifiedBy>Marta</cp:lastModifiedBy>
  <cp:revision>4</cp:revision>
  <dcterms:created xsi:type="dcterms:W3CDTF">2018-06-12T10:28:00Z</dcterms:created>
  <dcterms:modified xsi:type="dcterms:W3CDTF">2018-06-15T07:45:00Z</dcterms:modified>
</cp:coreProperties>
</file>